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3E" w:rsidRPr="00D64B3E" w:rsidRDefault="00D64B3E" w:rsidP="00C678E9">
      <w:pPr>
        <w:spacing w:line="360" w:lineRule="auto"/>
        <w:rPr>
          <w:rFonts w:ascii="Arial" w:hAnsi="Arial" w:cs="Arial"/>
          <w:b/>
          <w:bCs/>
          <w:sz w:val="24"/>
          <w:szCs w:val="24"/>
        </w:rPr>
      </w:pPr>
      <w:r w:rsidRPr="00D64B3E">
        <w:rPr>
          <w:rFonts w:ascii="Arial" w:hAnsi="Arial" w:cs="Arial"/>
          <w:b/>
          <w:bCs/>
          <w:sz w:val="24"/>
          <w:szCs w:val="24"/>
        </w:rPr>
        <w:t>Labour Law and the Fair Work Agenda</w:t>
      </w:r>
    </w:p>
    <w:p w:rsidR="00D64B3E" w:rsidRDefault="00D64B3E" w:rsidP="00C678E9">
      <w:pPr>
        <w:spacing w:line="360" w:lineRule="auto"/>
        <w:rPr>
          <w:rFonts w:ascii="Arial" w:hAnsi="Arial" w:cs="Arial"/>
          <w:b/>
          <w:bCs/>
          <w:sz w:val="24"/>
          <w:szCs w:val="24"/>
        </w:rPr>
      </w:pPr>
      <w:r w:rsidRPr="00D64B3E">
        <w:rPr>
          <w:rFonts w:ascii="Arial" w:hAnsi="Arial" w:cs="Arial"/>
          <w:b/>
          <w:bCs/>
          <w:sz w:val="24"/>
          <w:szCs w:val="24"/>
        </w:rPr>
        <w:t>Institute of Employment Rights / Welsh TUC meeting, Cardiff University 16</w:t>
      </w:r>
      <w:r w:rsidRPr="00D64B3E">
        <w:rPr>
          <w:rFonts w:ascii="Arial" w:hAnsi="Arial" w:cs="Arial"/>
          <w:b/>
          <w:bCs/>
          <w:sz w:val="24"/>
          <w:szCs w:val="24"/>
          <w:vertAlign w:val="superscript"/>
        </w:rPr>
        <w:t>th</w:t>
      </w:r>
      <w:r w:rsidRPr="00D64B3E">
        <w:rPr>
          <w:rFonts w:ascii="Arial" w:hAnsi="Arial" w:cs="Arial"/>
          <w:b/>
          <w:bCs/>
          <w:sz w:val="24"/>
          <w:szCs w:val="24"/>
        </w:rPr>
        <w:t xml:space="preserve"> July 2019</w:t>
      </w:r>
    </w:p>
    <w:p w:rsidR="00B3796F" w:rsidRDefault="00B3796F" w:rsidP="00C678E9">
      <w:pPr>
        <w:spacing w:line="360" w:lineRule="auto"/>
        <w:rPr>
          <w:rFonts w:ascii="Arial" w:hAnsi="Arial" w:cs="Arial"/>
          <w:b/>
          <w:bCs/>
          <w:sz w:val="24"/>
          <w:szCs w:val="24"/>
        </w:rPr>
      </w:pPr>
    </w:p>
    <w:p w:rsidR="00B3796F" w:rsidRDefault="00B3796F" w:rsidP="00C678E9">
      <w:pPr>
        <w:spacing w:line="360" w:lineRule="auto"/>
        <w:rPr>
          <w:rFonts w:ascii="Arial" w:hAnsi="Arial" w:cs="Arial"/>
          <w:b/>
          <w:bCs/>
          <w:sz w:val="24"/>
          <w:szCs w:val="24"/>
        </w:rPr>
      </w:pPr>
      <w:r>
        <w:rPr>
          <w:rFonts w:ascii="Arial" w:hAnsi="Arial" w:cs="Arial"/>
          <w:b/>
          <w:bCs/>
          <w:sz w:val="24"/>
          <w:szCs w:val="24"/>
        </w:rPr>
        <w:t>Collective Bargaining, Social Partnership and Fair Work in Wales</w:t>
      </w:r>
      <w:bookmarkStart w:id="0" w:name="_GoBack"/>
      <w:bookmarkEnd w:id="0"/>
    </w:p>
    <w:p w:rsidR="00D64B3E" w:rsidRDefault="00D64B3E" w:rsidP="00C678E9">
      <w:pPr>
        <w:spacing w:line="360" w:lineRule="auto"/>
        <w:rPr>
          <w:rFonts w:ascii="Arial" w:hAnsi="Arial" w:cs="Arial"/>
          <w:b/>
          <w:bCs/>
          <w:sz w:val="24"/>
          <w:szCs w:val="24"/>
        </w:rPr>
      </w:pPr>
    </w:p>
    <w:p w:rsidR="00D64B3E" w:rsidRPr="00D64B3E" w:rsidRDefault="00D64B3E" w:rsidP="00C678E9">
      <w:pPr>
        <w:spacing w:line="360" w:lineRule="auto"/>
        <w:rPr>
          <w:rFonts w:ascii="Arial" w:hAnsi="Arial" w:cs="Arial"/>
          <w:b/>
          <w:bCs/>
          <w:sz w:val="24"/>
          <w:szCs w:val="24"/>
        </w:rPr>
      </w:pPr>
      <w:r>
        <w:rPr>
          <w:rFonts w:ascii="Arial" w:hAnsi="Arial" w:cs="Arial"/>
          <w:b/>
          <w:bCs/>
          <w:sz w:val="24"/>
          <w:szCs w:val="24"/>
        </w:rPr>
        <w:t>Dr Lydia Hayes</w:t>
      </w:r>
    </w:p>
    <w:p w:rsidR="00D64B3E" w:rsidRDefault="00D64B3E" w:rsidP="00C678E9">
      <w:pPr>
        <w:spacing w:line="360" w:lineRule="auto"/>
        <w:rPr>
          <w:rFonts w:ascii="Arial" w:hAnsi="Arial" w:cs="Arial"/>
          <w:sz w:val="24"/>
          <w:szCs w:val="24"/>
        </w:rPr>
      </w:pPr>
    </w:p>
    <w:p w:rsidR="00665055" w:rsidRPr="00D64B3E" w:rsidRDefault="00BE79BC" w:rsidP="00C678E9">
      <w:pPr>
        <w:spacing w:line="360" w:lineRule="auto"/>
        <w:rPr>
          <w:rFonts w:ascii="Arial" w:hAnsi="Arial" w:cs="Arial"/>
          <w:sz w:val="24"/>
          <w:szCs w:val="24"/>
        </w:rPr>
      </w:pPr>
      <w:r w:rsidRPr="00D64B3E">
        <w:rPr>
          <w:rFonts w:ascii="Arial" w:hAnsi="Arial" w:cs="Arial"/>
          <w:sz w:val="24"/>
          <w:szCs w:val="24"/>
        </w:rPr>
        <w:t>I’m going to talk about how Institute of Employment Rights ide</w:t>
      </w:r>
      <w:r w:rsidR="007C1CA1" w:rsidRPr="00D64B3E">
        <w:rPr>
          <w:rFonts w:ascii="Arial" w:hAnsi="Arial" w:cs="Arial"/>
          <w:sz w:val="24"/>
          <w:szCs w:val="24"/>
        </w:rPr>
        <w:t>a</w:t>
      </w:r>
      <w:r w:rsidR="00221FD1" w:rsidRPr="00D64B3E">
        <w:rPr>
          <w:rFonts w:ascii="Arial" w:hAnsi="Arial" w:cs="Arial"/>
          <w:sz w:val="24"/>
          <w:szCs w:val="24"/>
        </w:rPr>
        <w:t>s</w:t>
      </w:r>
      <w:r w:rsidR="007C1CA1" w:rsidRPr="00D64B3E">
        <w:rPr>
          <w:rFonts w:ascii="Arial" w:hAnsi="Arial" w:cs="Arial"/>
          <w:sz w:val="24"/>
          <w:szCs w:val="24"/>
        </w:rPr>
        <w:t>,</w:t>
      </w:r>
      <w:r w:rsidRPr="00D64B3E">
        <w:rPr>
          <w:rFonts w:ascii="Arial" w:hAnsi="Arial" w:cs="Arial"/>
          <w:sz w:val="24"/>
          <w:szCs w:val="24"/>
        </w:rPr>
        <w:t xml:space="preserve"> can be, and are being, put into practice. </w:t>
      </w:r>
      <w:r w:rsidR="00C75FD4" w:rsidRPr="00D64B3E">
        <w:rPr>
          <w:rFonts w:ascii="Arial" w:hAnsi="Arial" w:cs="Arial"/>
          <w:sz w:val="24"/>
          <w:szCs w:val="24"/>
        </w:rPr>
        <w:t>My focus</w:t>
      </w:r>
      <w:r w:rsidRPr="00D64B3E">
        <w:rPr>
          <w:rFonts w:ascii="Arial" w:hAnsi="Arial" w:cs="Arial"/>
          <w:sz w:val="24"/>
          <w:szCs w:val="24"/>
        </w:rPr>
        <w:t xml:space="preserve"> is </w:t>
      </w:r>
      <w:r w:rsidR="004E3A05" w:rsidRPr="00D64B3E">
        <w:rPr>
          <w:rFonts w:ascii="Arial" w:hAnsi="Arial" w:cs="Arial"/>
          <w:sz w:val="24"/>
          <w:szCs w:val="24"/>
        </w:rPr>
        <w:t xml:space="preserve">on the fair work and labour law agenda </w:t>
      </w:r>
      <w:r w:rsidRPr="00D64B3E">
        <w:rPr>
          <w:rFonts w:ascii="Arial" w:hAnsi="Arial" w:cs="Arial"/>
          <w:sz w:val="24"/>
          <w:szCs w:val="24"/>
        </w:rPr>
        <w:t>in Wales. I</w:t>
      </w:r>
      <w:r w:rsidR="00DF42B6" w:rsidRPr="00D64B3E">
        <w:rPr>
          <w:rFonts w:ascii="Arial" w:hAnsi="Arial" w:cs="Arial"/>
          <w:sz w:val="24"/>
          <w:szCs w:val="24"/>
        </w:rPr>
        <w:t xml:space="preserve"> am going to talk </w:t>
      </w:r>
      <w:r w:rsidR="007F3725" w:rsidRPr="00D64B3E">
        <w:rPr>
          <w:rFonts w:ascii="Arial" w:hAnsi="Arial" w:cs="Arial"/>
          <w:sz w:val="24"/>
          <w:szCs w:val="24"/>
        </w:rPr>
        <w:t>about what collective bargaining is</w:t>
      </w:r>
      <w:r w:rsidR="00497334">
        <w:rPr>
          <w:rFonts w:ascii="Arial" w:hAnsi="Arial" w:cs="Arial"/>
          <w:sz w:val="24"/>
          <w:szCs w:val="24"/>
        </w:rPr>
        <w:t>,</w:t>
      </w:r>
      <w:r w:rsidR="007F3725" w:rsidRPr="00D64B3E">
        <w:rPr>
          <w:rFonts w:ascii="Arial" w:hAnsi="Arial" w:cs="Arial"/>
          <w:sz w:val="24"/>
          <w:szCs w:val="24"/>
        </w:rPr>
        <w:t xml:space="preserve"> and about social partnership. I</w:t>
      </w:r>
      <w:r w:rsidR="00D64B3E" w:rsidRPr="00D64B3E">
        <w:rPr>
          <w:rFonts w:ascii="Arial" w:hAnsi="Arial" w:cs="Arial"/>
          <w:sz w:val="24"/>
          <w:szCs w:val="24"/>
        </w:rPr>
        <w:t xml:space="preserve"> a</w:t>
      </w:r>
      <w:r w:rsidR="007F3725" w:rsidRPr="00D64B3E">
        <w:rPr>
          <w:rFonts w:ascii="Arial" w:hAnsi="Arial" w:cs="Arial"/>
          <w:sz w:val="24"/>
          <w:szCs w:val="24"/>
        </w:rPr>
        <w:t>m going to explain social partnership as a form of collective bargaining.</w:t>
      </w:r>
      <w:r w:rsidR="006450A7" w:rsidRPr="00D64B3E">
        <w:rPr>
          <w:rStyle w:val="FootnoteReference"/>
          <w:rFonts w:ascii="Arial" w:hAnsi="Arial" w:cs="Arial"/>
          <w:sz w:val="24"/>
          <w:szCs w:val="24"/>
        </w:rPr>
        <w:footnoteReference w:id="1"/>
      </w:r>
      <w:r w:rsidR="007F3725" w:rsidRPr="00D64B3E">
        <w:rPr>
          <w:rFonts w:ascii="Arial" w:hAnsi="Arial" w:cs="Arial"/>
          <w:sz w:val="24"/>
          <w:szCs w:val="24"/>
        </w:rPr>
        <w:t xml:space="preserve"> Then I will talk </w:t>
      </w:r>
      <w:r w:rsidR="00DF42B6" w:rsidRPr="00D64B3E">
        <w:rPr>
          <w:rFonts w:ascii="Arial" w:hAnsi="Arial" w:cs="Arial"/>
          <w:sz w:val="24"/>
          <w:szCs w:val="24"/>
        </w:rPr>
        <w:t>about</w:t>
      </w:r>
      <w:r w:rsidR="00816DAA" w:rsidRPr="00D64B3E">
        <w:rPr>
          <w:rFonts w:ascii="Arial" w:hAnsi="Arial" w:cs="Arial"/>
          <w:sz w:val="24"/>
          <w:szCs w:val="24"/>
        </w:rPr>
        <w:t xml:space="preserve"> the announcement last week by </w:t>
      </w:r>
      <w:r w:rsidR="00D64B3E" w:rsidRPr="00D64B3E">
        <w:rPr>
          <w:rFonts w:ascii="Arial" w:hAnsi="Arial" w:cs="Arial"/>
          <w:sz w:val="24"/>
          <w:szCs w:val="24"/>
        </w:rPr>
        <w:t xml:space="preserve">First Minister </w:t>
      </w:r>
      <w:r w:rsidR="00816DAA" w:rsidRPr="00D64B3E">
        <w:rPr>
          <w:rFonts w:ascii="Arial" w:hAnsi="Arial" w:cs="Arial"/>
          <w:sz w:val="24"/>
          <w:szCs w:val="24"/>
        </w:rPr>
        <w:t xml:space="preserve">Mark </w:t>
      </w:r>
      <w:proofErr w:type="spellStart"/>
      <w:r w:rsidR="00816DAA" w:rsidRPr="00D64B3E">
        <w:rPr>
          <w:rFonts w:ascii="Arial" w:hAnsi="Arial" w:cs="Arial"/>
          <w:sz w:val="24"/>
          <w:szCs w:val="24"/>
        </w:rPr>
        <w:t>Drakeford</w:t>
      </w:r>
      <w:proofErr w:type="spellEnd"/>
      <w:r w:rsidR="007F3725" w:rsidRPr="00D64B3E">
        <w:rPr>
          <w:rFonts w:ascii="Arial" w:hAnsi="Arial" w:cs="Arial"/>
          <w:sz w:val="24"/>
          <w:szCs w:val="24"/>
        </w:rPr>
        <w:t xml:space="preserve"> on fair work and social partnership</w:t>
      </w:r>
      <w:r w:rsidR="00816DAA" w:rsidRPr="00D64B3E">
        <w:rPr>
          <w:rFonts w:ascii="Arial" w:hAnsi="Arial" w:cs="Arial"/>
          <w:sz w:val="24"/>
          <w:szCs w:val="24"/>
        </w:rPr>
        <w:t xml:space="preserve">. </w:t>
      </w:r>
    </w:p>
    <w:p w:rsidR="000D6A0A" w:rsidRPr="00D64B3E" w:rsidRDefault="000D6A0A" w:rsidP="00C678E9">
      <w:pPr>
        <w:spacing w:line="360" w:lineRule="auto"/>
        <w:rPr>
          <w:rFonts w:ascii="Arial" w:hAnsi="Arial" w:cs="Arial"/>
          <w:sz w:val="24"/>
          <w:szCs w:val="24"/>
        </w:rPr>
      </w:pPr>
    </w:p>
    <w:p w:rsidR="00F64C98" w:rsidRPr="00D64B3E" w:rsidRDefault="000D6A0A" w:rsidP="00C678E9">
      <w:pPr>
        <w:spacing w:line="360" w:lineRule="auto"/>
        <w:rPr>
          <w:rFonts w:ascii="Arial" w:hAnsi="Arial" w:cs="Arial"/>
          <w:sz w:val="24"/>
          <w:szCs w:val="24"/>
        </w:rPr>
      </w:pPr>
      <w:r w:rsidRPr="00D64B3E">
        <w:rPr>
          <w:rFonts w:ascii="Arial" w:hAnsi="Arial" w:cs="Arial"/>
          <w:sz w:val="24"/>
          <w:szCs w:val="24"/>
        </w:rPr>
        <w:t xml:space="preserve">When we think of basic employment rights in the UK, we think of minimum wage law, the right to paid holidays and the like. But underpinning these basic employment rights are a set of rights known as fundamental rights.  These are part of international law.  These are rights that belong to workers wherever they live on the planet and whatever employment they are in.  </w:t>
      </w:r>
      <w:r w:rsidR="001945D4" w:rsidRPr="00D64B3E">
        <w:rPr>
          <w:rFonts w:ascii="Arial" w:hAnsi="Arial" w:cs="Arial"/>
          <w:sz w:val="24"/>
          <w:szCs w:val="24"/>
        </w:rPr>
        <w:t>They are called fundamental rights because they provide a framework for the right to have rights</w:t>
      </w:r>
      <w:r w:rsidR="00C2493E" w:rsidRPr="00D64B3E">
        <w:rPr>
          <w:rFonts w:ascii="Arial" w:hAnsi="Arial" w:cs="Arial"/>
          <w:sz w:val="24"/>
          <w:szCs w:val="24"/>
        </w:rPr>
        <w:t>, a framework for our rights</w:t>
      </w:r>
      <w:r w:rsidR="00816DAA" w:rsidRPr="00D64B3E">
        <w:rPr>
          <w:rFonts w:ascii="Arial" w:hAnsi="Arial" w:cs="Arial"/>
          <w:sz w:val="24"/>
          <w:szCs w:val="24"/>
        </w:rPr>
        <w:t xml:space="preserve"> as human beings</w:t>
      </w:r>
      <w:r w:rsidR="00C2493E" w:rsidRPr="00D64B3E">
        <w:rPr>
          <w:rFonts w:ascii="Arial" w:hAnsi="Arial" w:cs="Arial"/>
          <w:sz w:val="24"/>
          <w:szCs w:val="24"/>
        </w:rPr>
        <w:t xml:space="preserve"> to have rights at work</w:t>
      </w:r>
      <w:r w:rsidR="001945D4" w:rsidRPr="00D64B3E">
        <w:rPr>
          <w:rFonts w:ascii="Arial" w:hAnsi="Arial" w:cs="Arial"/>
          <w:sz w:val="24"/>
          <w:szCs w:val="24"/>
        </w:rPr>
        <w:t xml:space="preserve">. Without the fundamental </w:t>
      </w:r>
      <w:r w:rsidR="00C2493E" w:rsidRPr="00D64B3E">
        <w:rPr>
          <w:rFonts w:ascii="Arial" w:hAnsi="Arial" w:cs="Arial"/>
          <w:sz w:val="24"/>
          <w:szCs w:val="24"/>
        </w:rPr>
        <w:t>legal principles being in place</w:t>
      </w:r>
      <w:r w:rsidR="00973B0F" w:rsidRPr="00D64B3E">
        <w:rPr>
          <w:rFonts w:ascii="Arial" w:hAnsi="Arial" w:cs="Arial"/>
          <w:sz w:val="24"/>
          <w:szCs w:val="24"/>
        </w:rPr>
        <w:t xml:space="preserve">, other rights like decent pay and holiday and maternity leave, they </w:t>
      </w:r>
      <w:r w:rsidR="00C2493E" w:rsidRPr="00D64B3E">
        <w:rPr>
          <w:rFonts w:ascii="Arial" w:hAnsi="Arial" w:cs="Arial"/>
          <w:sz w:val="24"/>
          <w:szCs w:val="24"/>
        </w:rPr>
        <w:t xml:space="preserve">don’t </w:t>
      </w:r>
      <w:r w:rsidR="00973B0F" w:rsidRPr="00D64B3E">
        <w:rPr>
          <w:rFonts w:ascii="Arial" w:hAnsi="Arial" w:cs="Arial"/>
          <w:sz w:val="24"/>
          <w:szCs w:val="24"/>
        </w:rPr>
        <w:t xml:space="preserve">have a firm enough basis on which to stand. </w:t>
      </w:r>
      <w:r w:rsidR="00A24872" w:rsidRPr="00D64B3E">
        <w:rPr>
          <w:rFonts w:ascii="Arial" w:hAnsi="Arial" w:cs="Arial"/>
          <w:sz w:val="24"/>
          <w:szCs w:val="24"/>
        </w:rPr>
        <w:t xml:space="preserve">The fundamental principles </w:t>
      </w:r>
      <w:r w:rsidR="005A5FF6" w:rsidRPr="00D64B3E">
        <w:rPr>
          <w:rFonts w:ascii="Arial" w:hAnsi="Arial" w:cs="Arial"/>
          <w:sz w:val="24"/>
          <w:szCs w:val="24"/>
        </w:rPr>
        <w:t>provide</w:t>
      </w:r>
      <w:r w:rsidR="00A24872" w:rsidRPr="00D64B3E">
        <w:rPr>
          <w:rFonts w:ascii="Arial" w:hAnsi="Arial" w:cs="Arial"/>
          <w:sz w:val="24"/>
          <w:szCs w:val="24"/>
        </w:rPr>
        <w:t xml:space="preserve"> the </w:t>
      </w:r>
      <w:r w:rsidR="00C2493E" w:rsidRPr="00D64B3E">
        <w:rPr>
          <w:rFonts w:ascii="Arial" w:hAnsi="Arial" w:cs="Arial"/>
          <w:sz w:val="24"/>
          <w:szCs w:val="24"/>
        </w:rPr>
        <w:t>underpinning recognition of the humanity of all workers</w:t>
      </w:r>
      <w:r w:rsidR="00A24872" w:rsidRPr="00D64B3E">
        <w:rPr>
          <w:rFonts w:ascii="Arial" w:hAnsi="Arial" w:cs="Arial"/>
          <w:sz w:val="24"/>
          <w:szCs w:val="24"/>
        </w:rPr>
        <w:t xml:space="preserve">. They </w:t>
      </w:r>
      <w:r w:rsidR="005A5FF6" w:rsidRPr="00D64B3E">
        <w:rPr>
          <w:rFonts w:ascii="Arial" w:hAnsi="Arial" w:cs="Arial"/>
          <w:sz w:val="24"/>
          <w:szCs w:val="24"/>
        </w:rPr>
        <w:t>represent</w:t>
      </w:r>
      <w:r w:rsidR="00A24872" w:rsidRPr="00D64B3E">
        <w:rPr>
          <w:rFonts w:ascii="Arial" w:hAnsi="Arial" w:cs="Arial"/>
          <w:sz w:val="24"/>
          <w:szCs w:val="24"/>
        </w:rPr>
        <w:t xml:space="preserve"> the </w:t>
      </w:r>
      <w:r w:rsidR="00C2493E" w:rsidRPr="00D64B3E">
        <w:rPr>
          <w:rFonts w:ascii="Arial" w:hAnsi="Arial" w:cs="Arial"/>
          <w:sz w:val="24"/>
          <w:szCs w:val="24"/>
        </w:rPr>
        <w:t>general agreement</w:t>
      </w:r>
      <w:r w:rsidR="00A24872" w:rsidRPr="00D64B3E">
        <w:rPr>
          <w:rFonts w:ascii="Arial" w:hAnsi="Arial" w:cs="Arial"/>
          <w:sz w:val="24"/>
          <w:szCs w:val="24"/>
        </w:rPr>
        <w:t xml:space="preserve"> of societies around the world </w:t>
      </w:r>
      <w:r w:rsidR="005A5FF6" w:rsidRPr="00D64B3E">
        <w:rPr>
          <w:rFonts w:ascii="Arial" w:hAnsi="Arial" w:cs="Arial"/>
          <w:sz w:val="24"/>
          <w:szCs w:val="24"/>
        </w:rPr>
        <w:t xml:space="preserve">of </w:t>
      </w:r>
      <w:r w:rsidR="00A24872" w:rsidRPr="00D64B3E">
        <w:rPr>
          <w:rFonts w:ascii="Arial" w:hAnsi="Arial" w:cs="Arial"/>
          <w:sz w:val="24"/>
          <w:szCs w:val="24"/>
        </w:rPr>
        <w:t xml:space="preserve">fundamental principles </w:t>
      </w:r>
      <w:r w:rsidR="005A5FF6" w:rsidRPr="00D64B3E">
        <w:rPr>
          <w:rFonts w:ascii="Arial" w:hAnsi="Arial" w:cs="Arial"/>
          <w:sz w:val="24"/>
          <w:szCs w:val="24"/>
        </w:rPr>
        <w:t>as</w:t>
      </w:r>
      <w:r w:rsidR="00912FB3" w:rsidRPr="00D64B3E">
        <w:rPr>
          <w:rFonts w:ascii="Arial" w:hAnsi="Arial" w:cs="Arial"/>
          <w:sz w:val="24"/>
          <w:szCs w:val="24"/>
        </w:rPr>
        <w:t xml:space="preserve"> </w:t>
      </w:r>
      <w:r w:rsidR="00973B0F" w:rsidRPr="00D64B3E">
        <w:rPr>
          <w:rFonts w:ascii="Arial" w:hAnsi="Arial" w:cs="Arial"/>
          <w:sz w:val="24"/>
          <w:szCs w:val="24"/>
        </w:rPr>
        <w:t xml:space="preserve">necessary condition </w:t>
      </w:r>
      <w:r w:rsidR="00912FB3" w:rsidRPr="00D64B3E">
        <w:rPr>
          <w:rFonts w:ascii="Arial" w:hAnsi="Arial" w:cs="Arial"/>
          <w:sz w:val="24"/>
          <w:szCs w:val="24"/>
        </w:rPr>
        <w:t>for societies to recognise workers as human being</w:t>
      </w:r>
      <w:r w:rsidR="00596D82" w:rsidRPr="00D64B3E">
        <w:rPr>
          <w:rFonts w:ascii="Arial" w:hAnsi="Arial" w:cs="Arial"/>
          <w:sz w:val="24"/>
          <w:szCs w:val="24"/>
        </w:rPr>
        <w:t>s</w:t>
      </w:r>
      <w:r w:rsidR="00912FB3" w:rsidRPr="00D64B3E">
        <w:rPr>
          <w:rFonts w:ascii="Arial" w:hAnsi="Arial" w:cs="Arial"/>
          <w:sz w:val="24"/>
          <w:szCs w:val="24"/>
        </w:rPr>
        <w:t xml:space="preserve"> and for those societies to then build </w:t>
      </w:r>
      <w:r w:rsidR="00F64C98" w:rsidRPr="00D64B3E">
        <w:rPr>
          <w:rFonts w:ascii="Arial" w:hAnsi="Arial" w:cs="Arial"/>
          <w:sz w:val="24"/>
          <w:szCs w:val="24"/>
        </w:rPr>
        <w:t>basic rights at work.</w:t>
      </w:r>
    </w:p>
    <w:p w:rsidR="005F1DF0" w:rsidRPr="00D64B3E" w:rsidRDefault="005F1DF0" w:rsidP="00C678E9">
      <w:pPr>
        <w:spacing w:line="360" w:lineRule="auto"/>
        <w:rPr>
          <w:rFonts w:ascii="Arial" w:hAnsi="Arial" w:cs="Arial"/>
          <w:sz w:val="24"/>
          <w:szCs w:val="24"/>
        </w:rPr>
      </w:pPr>
    </w:p>
    <w:p w:rsidR="000D6A0A" w:rsidRPr="00D64B3E" w:rsidRDefault="00D04600" w:rsidP="00C678E9">
      <w:pPr>
        <w:spacing w:line="360" w:lineRule="auto"/>
        <w:rPr>
          <w:rFonts w:ascii="Arial" w:hAnsi="Arial" w:cs="Arial"/>
          <w:sz w:val="24"/>
          <w:szCs w:val="24"/>
        </w:rPr>
      </w:pPr>
      <w:r w:rsidRPr="00D64B3E">
        <w:rPr>
          <w:rFonts w:ascii="Arial" w:hAnsi="Arial" w:cs="Arial"/>
          <w:sz w:val="24"/>
          <w:szCs w:val="24"/>
        </w:rPr>
        <w:t>The fundamental rights are fourfold:</w:t>
      </w:r>
      <w:r w:rsidR="00FB3722" w:rsidRPr="00D64B3E">
        <w:rPr>
          <w:rFonts w:ascii="Arial" w:hAnsi="Arial" w:cs="Arial"/>
          <w:sz w:val="24"/>
          <w:szCs w:val="24"/>
        </w:rPr>
        <w:t xml:space="preserve">  </w:t>
      </w:r>
    </w:p>
    <w:p w:rsidR="006450A7" w:rsidRPr="00D64B3E" w:rsidRDefault="006450A7" w:rsidP="00C678E9">
      <w:pPr>
        <w:spacing w:line="360" w:lineRule="auto"/>
        <w:rPr>
          <w:rFonts w:ascii="Arial" w:hAnsi="Arial" w:cs="Arial"/>
          <w:sz w:val="24"/>
          <w:szCs w:val="24"/>
        </w:rPr>
      </w:pPr>
    </w:p>
    <w:p w:rsidR="00FB3722" w:rsidRPr="00D64B3E" w:rsidRDefault="00FB3722" w:rsidP="00C678E9">
      <w:pPr>
        <w:spacing w:line="360" w:lineRule="auto"/>
        <w:rPr>
          <w:rFonts w:ascii="Arial" w:hAnsi="Arial" w:cs="Arial"/>
          <w:sz w:val="24"/>
          <w:szCs w:val="24"/>
        </w:rPr>
      </w:pPr>
      <w:r w:rsidRPr="00D64B3E">
        <w:rPr>
          <w:rFonts w:ascii="Arial" w:hAnsi="Arial" w:cs="Arial"/>
          <w:sz w:val="24"/>
          <w:szCs w:val="24"/>
        </w:rPr>
        <w:t xml:space="preserve">1 – </w:t>
      </w:r>
      <w:r w:rsidR="00497334">
        <w:rPr>
          <w:rFonts w:ascii="Arial" w:hAnsi="Arial" w:cs="Arial"/>
          <w:sz w:val="24"/>
          <w:szCs w:val="24"/>
        </w:rPr>
        <w:t>T</w:t>
      </w:r>
      <w:r w:rsidRPr="00D64B3E">
        <w:rPr>
          <w:rFonts w:ascii="Arial" w:hAnsi="Arial" w:cs="Arial"/>
          <w:sz w:val="24"/>
          <w:szCs w:val="24"/>
        </w:rPr>
        <w:t>he abolition of child labour</w:t>
      </w:r>
      <w:r w:rsidR="00F363E7" w:rsidRPr="00D64B3E">
        <w:rPr>
          <w:rFonts w:ascii="Arial" w:hAnsi="Arial" w:cs="Arial"/>
          <w:sz w:val="24"/>
          <w:szCs w:val="24"/>
        </w:rPr>
        <w:t xml:space="preserve">. </w:t>
      </w:r>
    </w:p>
    <w:p w:rsidR="00F363E7" w:rsidRPr="00D64B3E" w:rsidRDefault="00F363E7" w:rsidP="00C678E9">
      <w:pPr>
        <w:spacing w:line="360" w:lineRule="auto"/>
        <w:rPr>
          <w:rFonts w:ascii="Arial" w:hAnsi="Arial" w:cs="Arial"/>
          <w:sz w:val="24"/>
          <w:szCs w:val="24"/>
        </w:rPr>
      </w:pPr>
      <w:r w:rsidRPr="00D64B3E">
        <w:rPr>
          <w:rFonts w:ascii="Arial" w:hAnsi="Arial" w:cs="Arial"/>
          <w:sz w:val="24"/>
          <w:szCs w:val="24"/>
        </w:rPr>
        <w:lastRenderedPageBreak/>
        <w:t xml:space="preserve">Children must be allowed a childhood, to access an education, </w:t>
      </w:r>
      <w:r w:rsidR="00F64C98" w:rsidRPr="00D64B3E">
        <w:rPr>
          <w:rFonts w:ascii="Arial" w:hAnsi="Arial" w:cs="Arial"/>
          <w:sz w:val="24"/>
          <w:szCs w:val="24"/>
        </w:rPr>
        <w:t>employers must not put children to work for them</w:t>
      </w:r>
      <w:r w:rsidRPr="00D64B3E">
        <w:rPr>
          <w:rFonts w:ascii="Arial" w:hAnsi="Arial" w:cs="Arial"/>
          <w:sz w:val="24"/>
          <w:szCs w:val="24"/>
        </w:rPr>
        <w:t xml:space="preserve">, </w:t>
      </w:r>
      <w:proofErr w:type="spellStart"/>
      <w:r w:rsidRPr="00D64B3E">
        <w:rPr>
          <w:rFonts w:ascii="Arial" w:hAnsi="Arial" w:cs="Arial"/>
          <w:sz w:val="24"/>
          <w:szCs w:val="24"/>
        </w:rPr>
        <w:t>its</w:t>
      </w:r>
      <w:proofErr w:type="spellEnd"/>
      <w:r w:rsidRPr="00D64B3E">
        <w:rPr>
          <w:rFonts w:ascii="Arial" w:hAnsi="Arial" w:cs="Arial"/>
          <w:sz w:val="24"/>
          <w:szCs w:val="24"/>
        </w:rPr>
        <w:t xml:space="preserve"> cruel, inhumane, abusive</w:t>
      </w:r>
      <w:r w:rsidR="00F64C98" w:rsidRPr="00D64B3E">
        <w:rPr>
          <w:rFonts w:ascii="Arial" w:hAnsi="Arial" w:cs="Arial"/>
          <w:sz w:val="24"/>
          <w:szCs w:val="24"/>
        </w:rPr>
        <w:t>.</w:t>
      </w:r>
    </w:p>
    <w:p w:rsidR="006450A7" w:rsidRPr="00D64B3E" w:rsidRDefault="006450A7" w:rsidP="00C678E9">
      <w:pPr>
        <w:spacing w:line="360" w:lineRule="auto"/>
        <w:rPr>
          <w:rFonts w:ascii="Arial" w:hAnsi="Arial" w:cs="Arial"/>
          <w:sz w:val="24"/>
          <w:szCs w:val="24"/>
        </w:rPr>
      </w:pPr>
    </w:p>
    <w:p w:rsidR="00F363E7" w:rsidRPr="00D64B3E" w:rsidRDefault="00F363E7" w:rsidP="00C678E9">
      <w:pPr>
        <w:spacing w:line="360" w:lineRule="auto"/>
        <w:rPr>
          <w:rFonts w:ascii="Arial" w:hAnsi="Arial" w:cs="Arial"/>
          <w:sz w:val="24"/>
          <w:szCs w:val="24"/>
        </w:rPr>
      </w:pPr>
      <w:r w:rsidRPr="00D64B3E">
        <w:rPr>
          <w:rFonts w:ascii="Arial" w:hAnsi="Arial" w:cs="Arial"/>
          <w:sz w:val="24"/>
          <w:szCs w:val="24"/>
        </w:rPr>
        <w:t xml:space="preserve">2 – </w:t>
      </w:r>
      <w:r w:rsidR="00497334">
        <w:rPr>
          <w:rFonts w:ascii="Arial" w:hAnsi="Arial" w:cs="Arial"/>
          <w:sz w:val="24"/>
          <w:szCs w:val="24"/>
        </w:rPr>
        <w:t>T</w:t>
      </w:r>
      <w:r w:rsidRPr="00D64B3E">
        <w:rPr>
          <w:rFonts w:ascii="Arial" w:hAnsi="Arial" w:cs="Arial"/>
          <w:sz w:val="24"/>
          <w:szCs w:val="24"/>
        </w:rPr>
        <w:t>he elimination of all forms of forced and compulsory labour.</w:t>
      </w:r>
    </w:p>
    <w:p w:rsidR="00F363E7" w:rsidRPr="00D64B3E" w:rsidRDefault="00F363E7" w:rsidP="00C678E9">
      <w:pPr>
        <w:spacing w:line="360" w:lineRule="auto"/>
        <w:rPr>
          <w:rFonts w:ascii="Arial" w:hAnsi="Arial" w:cs="Arial"/>
          <w:sz w:val="24"/>
          <w:szCs w:val="24"/>
        </w:rPr>
      </w:pPr>
      <w:r w:rsidRPr="00D64B3E">
        <w:rPr>
          <w:rFonts w:ascii="Arial" w:hAnsi="Arial" w:cs="Arial"/>
          <w:sz w:val="24"/>
          <w:szCs w:val="24"/>
        </w:rPr>
        <w:t xml:space="preserve">Slavery is an abomination, to require human beings to work by force or compulsory is </w:t>
      </w:r>
      <w:r w:rsidR="000D099D" w:rsidRPr="00D64B3E">
        <w:rPr>
          <w:rFonts w:ascii="Arial" w:hAnsi="Arial" w:cs="Arial"/>
          <w:sz w:val="24"/>
          <w:szCs w:val="24"/>
        </w:rPr>
        <w:t>repulsive and inhumane, it is cruel.</w:t>
      </w:r>
    </w:p>
    <w:p w:rsidR="006450A7" w:rsidRPr="00D64B3E" w:rsidRDefault="006450A7" w:rsidP="00C678E9">
      <w:pPr>
        <w:spacing w:line="360" w:lineRule="auto"/>
        <w:rPr>
          <w:rFonts w:ascii="Arial" w:hAnsi="Arial" w:cs="Arial"/>
          <w:sz w:val="24"/>
          <w:szCs w:val="24"/>
        </w:rPr>
      </w:pPr>
    </w:p>
    <w:p w:rsidR="006450A7" w:rsidRPr="00D64B3E" w:rsidRDefault="006450A7" w:rsidP="00C678E9">
      <w:pPr>
        <w:spacing w:line="360" w:lineRule="auto"/>
        <w:rPr>
          <w:rFonts w:ascii="Arial" w:hAnsi="Arial" w:cs="Arial"/>
          <w:sz w:val="24"/>
          <w:szCs w:val="24"/>
        </w:rPr>
      </w:pPr>
    </w:p>
    <w:p w:rsidR="00497334" w:rsidRDefault="000D099D" w:rsidP="00C678E9">
      <w:pPr>
        <w:spacing w:line="360" w:lineRule="auto"/>
        <w:rPr>
          <w:rFonts w:ascii="Arial" w:hAnsi="Arial" w:cs="Arial"/>
          <w:sz w:val="24"/>
          <w:szCs w:val="24"/>
        </w:rPr>
      </w:pPr>
      <w:r w:rsidRPr="00D64B3E">
        <w:rPr>
          <w:rFonts w:ascii="Arial" w:hAnsi="Arial" w:cs="Arial"/>
          <w:sz w:val="24"/>
          <w:szCs w:val="24"/>
        </w:rPr>
        <w:t xml:space="preserve">3 – </w:t>
      </w:r>
      <w:r w:rsidR="00497334">
        <w:rPr>
          <w:rFonts w:ascii="Arial" w:hAnsi="Arial" w:cs="Arial"/>
          <w:sz w:val="24"/>
          <w:szCs w:val="24"/>
        </w:rPr>
        <w:t>T</w:t>
      </w:r>
      <w:r w:rsidRPr="00D64B3E">
        <w:rPr>
          <w:rFonts w:ascii="Arial" w:hAnsi="Arial" w:cs="Arial"/>
          <w:sz w:val="24"/>
          <w:szCs w:val="24"/>
        </w:rPr>
        <w:t>he elimination of all discrimination</w:t>
      </w:r>
      <w:r w:rsidR="00C7023E" w:rsidRPr="00D64B3E">
        <w:rPr>
          <w:rFonts w:ascii="Arial" w:hAnsi="Arial" w:cs="Arial"/>
          <w:sz w:val="24"/>
          <w:szCs w:val="24"/>
        </w:rPr>
        <w:t xml:space="preserve"> in employment and occupation</w:t>
      </w:r>
      <w:r w:rsidR="00053A1A" w:rsidRPr="00D64B3E">
        <w:rPr>
          <w:rFonts w:ascii="Arial" w:hAnsi="Arial" w:cs="Arial"/>
          <w:sz w:val="24"/>
          <w:szCs w:val="24"/>
        </w:rPr>
        <w:t xml:space="preserve">. </w:t>
      </w:r>
    </w:p>
    <w:p w:rsidR="000D099D" w:rsidRDefault="00053A1A" w:rsidP="00C678E9">
      <w:pPr>
        <w:spacing w:line="360" w:lineRule="auto"/>
        <w:rPr>
          <w:rFonts w:ascii="Arial" w:hAnsi="Arial" w:cs="Arial"/>
          <w:sz w:val="24"/>
          <w:szCs w:val="24"/>
        </w:rPr>
      </w:pPr>
      <w:r w:rsidRPr="00D64B3E">
        <w:rPr>
          <w:rFonts w:ascii="Arial" w:hAnsi="Arial" w:cs="Arial"/>
          <w:sz w:val="24"/>
          <w:szCs w:val="24"/>
        </w:rPr>
        <w:t xml:space="preserve">Workers should be treated as equals and no-one should be prevented from accessing work or entering an occupation because of discrimination arising from their religion, or sex, or </w:t>
      </w:r>
      <w:r w:rsidR="00840BE3" w:rsidRPr="00D64B3E">
        <w:rPr>
          <w:rFonts w:ascii="Arial" w:hAnsi="Arial" w:cs="Arial"/>
          <w:sz w:val="24"/>
          <w:szCs w:val="24"/>
        </w:rPr>
        <w:t>their race. Nowhere in the world should this happen. These fundamental principles apply whether or not an individual nation has ratified a particular convention</w:t>
      </w:r>
      <w:r w:rsidR="00F64C98" w:rsidRPr="00D64B3E">
        <w:rPr>
          <w:rFonts w:ascii="Arial" w:hAnsi="Arial" w:cs="Arial"/>
          <w:sz w:val="24"/>
          <w:szCs w:val="24"/>
        </w:rPr>
        <w:t xml:space="preserve"> of the International Labour O</w:t>
      </w:r>
      <w:r w:rsidR="00046876" w:rsidRPr="00D64B3E">
        <w:rPr>
          <w:rFonts w:ascii="Arial" w:hAnsi="Arial" w:cs="Arial"/>
          <w:sz w:val="24"/>
          <w:szCs w:val="24"/>
        </w:rPr>
        <w:t>r</w:t>
      </w:r>
      <w:r w:rsidR="00F64C98" w:rsidRPr="00D64B3E">
        <w:rPr>
          <w:rFonts w:ascii="Arial" w:hAnsi="Arial" w:cs="Arial"/>
          <w:sz w:val="24"/>
          <w:szCs w:val="24"/>
        </w:rPr>
        <w:t>ganisation</w:t>
      </w:r>
      <w:r w:rsidR="00840BE3" w:rsidRPr="00D64B3E">
        <w:rPr>
          <w:rFonts w:ascii="Arial" w:hAnsi="Arial" w:cs="Arial"/>
          <w:sz w:val="24"/>
          <w:szCs w:val="24"/>
        </w:rPr>
        <w:t xml:space="preserve">. They are fundamental to the world of work, anywhere </w:t>
      </w:r>
      <w:r w:rsidR="00046876" w:rsidRPr="00D64B3E">
        <w:rPr>
          <w:rFonts w:ascii="Arial" w:hAnsi="Arial" w:cs="Arial"/>
          <w:sz w:val="24"/>
          <w:szCs w:val="24"/>
        </w:rPr>
        <w:t xml:space="preserve">and everywhere </w:t>
      </w:r>
      <w:r w:rsidR="00840BE3" w:rsidRPr="00D64B3E">
        <w:rPr>
          <w:rFonts w:ascii="Arial" w:hAnsi="Arial" w:cs="Arial"/>
          <w:sz w:val="24"/>
          <w:szCs w:val="24"/>
        </w:rPr>
        <w:t>in the world.</w:t>
      </w:r>
    </w:p>
    <w:p w:rsidR="00497334" w:rsidRPr="00D64B3E" w:rsidRDefault="00497334" w:rsidP="00C678E9">
      <w:pPr>
        <w:spacing w:line="360" w:lineRule="auto"/>
        <w:rPr>
          <w:rFonts w:ascii="Arial" w:hAnsi="Arial" w:cs="Arial"/>
          <w:sz w:val="24"/>
          <w:szCs w:val="24"/>
        </w:rPr>
      </w:pPr>
    </w:p>
    <w:p w:rsidR="00497334" w:rsidRDefault="00840BE3" w:rsidP="00C678E9">
      <w:pPr>
        <w:spacing w:line="360" w:lineRule="auto"/>
        <w:rPr>
          <w:rFonts w:ascii="Arial" w:hAnsi="Arial" w:cs="Arial"/>
          <w:sz w:val="24"/>
          <w:szCs w:val="24"/>
        </w:rPr>
      </w:pPr>
      <w:r w:rsidRPr="00D64B3E">
        <w:rPr>
          <w:rFonts w:ascii="Arial" w:hAnsi="Arial" w:cs="Arial"/>
          <w:sz w:val="24"/>
          <w:szCs w:val="24"/>
        </w:rPr>
        <w:t xml:space="preserve">4 - The fourth and final fundamental right is the right </w:t>
      </w:r>
      <w:r w:rsidR="001945D4" w:rsidRPr="00D64B3E">
        <w:rPr>
          <w:rFonts w:ascii="Arial" w:hAnsi="Arial" w:cs="Arial"/>
          <w:sz w:val="24"/>
          <w:szCs w:val="24"/>
        </w:rPr>
        <w:t xml:space="preserve">to freedom of association and effective recognition of the right to collective bargaining. </w:t>
      </w:r>
    </w:p>
    <w:p w:rsidR="00840BE3" w:rsidRPr="00D64B3E" w:rsidRDefault="00046876" w:rsidP="00C678E9">
      <w:pPr>
        <w:spacing w:line="360" w:lineRule="auto"/>
        <w:rPr>
          <w:rFonts w:ascii="Arial" w:hAnsi="Arial" w:cs="Arial"/>
          <w:sz w:val="24"/>
          <w:szCs w:val="24"/>
        </w:rPr>
      </w:pPr>
      <w:r w:rsidRPr="00D64B3E">
        <w:rPr>
          <w:rFonts w:ascii="Arial" w:hAnsi="Arial" w:cs="Arial"/>
          <w:sz w:val="24"/>
          <w:szCs w:val="24"/>
        </w:rPr>
        <w:t xml:space="preserve">So that forth pillar of the right to have rights is the ability for workers to join and participate in trade unions and for those trade unions to enjoy effective recognition within </w:t>
      </w:r>
      <w:r w:rsidR="005B1388" w:rsidRPr="00D64B3E">
        <w:rPr>
          <w:rFonts w:ascii="Arial" w:hAnsi="Arial" w:cs="Arial"/>
          <w:sz w:val="24"/>
          <w:szCs w:val="24"/>
        </w:rPr>
        <w:t>nation states around the world so that they can reach collective agreements with employers.</w:t>
      </w:r>
    </w:p>
    <w:p w:rsidR="005B1388" w:rsidRPr="00D64B3E" w:rsidRDefault="005B1388" w:rsidP="00C678E9">
      <w:pPr>
        <w:spacing w:line="360" w:lineRule="auto"/>
        <w:rPr>
          <w:rFonts w:ascii="Arial" w:hAnsi="Arial" w:cs="Arial"/>
          <w:sz w:val="24"/>
          <w:szCs w:val="24"/>
        </w:rPr>
      </w:pPr>
    </w:p>
    <w:p w:rsidR="005B1388" w:rsidRPr="00D64B3E" w:rsidRDefault="005B1388" w:rsidP="00C678E9">
      <w:pPr>
        <w:spacing w:line="360" w:lineRule="auto"/>
        <w:rPr>
          <w:rFonts w:ascii="Arial" w:hAnsi="Arial" w:cs="Arial"/>
          <w:sz w:val="24"/>
          <w:szCs w:val="24"/>
        </w:rPr>
      </w:pPr>
      <w:r w:rsidRPr="00D64B3E">
        <w:rPr>
          <w:rFonts w:ascii="Arial" w:hAnsi="Arial" w:cs="Arial"/>
          <w:sz w:val="24"/>
          <w:szCs w:val="24"/>
        </w:rPr>
        <w:t xml:space="preserve">This is because labour is not a commodity, human beings are not for sale, human beings </w:t>
      </w:r>
      <w:r w:rsidR="006605D0" w:rsidRPr="00D64B3E">
        <w:rPr>
          <w:rFonts w:ascii="Arial" w:hAnsi="Arial" w:cs="Arial"/>
          <w:sz w:val="24"/>
          <w:szCs w:val="24"/>
        </w:rPr>
        <w:t xml:space="preserve">are worth more than to be </w:t>
      </w:r>
      <w:r w:rsidRPr="00D64B3E">
        <w:rPr>
          <w:rFonts w:ascii="Arial" w:hAnsi="Arial" w:cs="Arial"/>
          <w:sz w:val="24"/>
          <w:szCs w:val="24"/>
        </w:rPr>
        <w:t xml:space="preserve">traded in competition with one another, it is an affront to human dignity </w:t>
      </w:r>
      <w:r w:rsidR="006605D0" w:rsidRPr="00D64B3E">
        <w:rPr>
          <w:rFonts w:ascii="Arial" w:hAnsi="Arial" w:cs="Arial"/>
          <w:sz w:val="24"/>
          <w:szCs w:val="24"/>
        </w:rPr>
        <w:t xml:space="preserve">everywhere in the world. </w:t>
      </w:r>
      <w:r w:rsidR="00D04600" w:rsidRPr="00D64B3E">
        <w:rPr>
          <w:rFonts w:ascii="Arial" w:hAnsi="Arial" w:cs="Arial"/>
          <w:sz w:val="24"/>
          <w:szCs w:val="24"/>
        </w:rPr>
        <w:t>Human dignity is realised</w:t>
      </w:r>
      <w:r w:rsidR="006605D0" w:rsidRPr="00D64B3E">
        <w:rPr>
          <w:rFonts w:ascii="Arial" w:hAnsi="Arial" w:cs="Arial"/>
          <w:sz w:val="24"/>
          <w:szCs w:val="24"/>
        </w:rPr>
        <w:t xml:space="preserve"> by collective bargaining, by reaching collective agreements about the value of work</w:t>
      </w:r>
      <w:r w:rsidR="00D04600" w:rsidRPr="00D64B3E">
        <w:rPr>
          <w:rFonts w:ascii="Arial" w:hAnsi="Arial" w:cs="Arial"/>
          <w:sz w:val="24"/>
          <w:szCs w:val="24"/>
        </w:rPr>
        <w:t xml:space="preserve"> and about</w:t>
      </w:r>
      <w:r w:rsidR="006605D0" w:rsidRPr="00D64B3E">
        <w:rPr>
          <w:rFonts w:ascii="Arial" w:hAnsi="Arial" w:cs="Arial"/>
          <w:sz w:val="24"/>
          <w:szCs w:val="24"/>
        </w:rPr>
        <w:t xml:space="preserve"> what workers are willing to offer collectively in return </w:t>
      </w:r>
      <w:r w:rsidR="00D04600" w:rsidRPr="00D64B3E">
        <w:rPr>
          <w:rFonts w:ascii="Arial" w:hAnsi="Arial" w:cs="Arial"/>
          <w:sz w:val="24"/>
          <w:szCs w:val="24"/>
        </w:rPr>
        <w:t xml:space="preserve">for </w:t>
      </w:r>
      <w:r w:rsidR="00F840BB" w:rsidRPr="00D64B3E">
        <w:rPr>
          <w:rFonts w:ascii="Arial" w:hAnsi="Arial" w:cs="Arial"/>
          <w:sz w:val="24"/>
          <w:szCs w:val="24"/>
        </w:rPr>
        <w:t>their employment.</w:t>
      </w:r>
    </w:p>
    <w:p w:rsidR="0074245B" w:rsidRPr="00D64B3E" w:rsidRDefault="0074245B" w:rsidP="00C678E9">
      <w:pPr>
        <w:spacing w:line="360" w:lineRule="auto"/>
        <w:rPr>
          <w:rFonts w:ascii="Arial" w:hAnsi="Arial" w:cs="Arial"/>
          <w:sz w:val="24"/>
          <w:szCs w:val="24"/>
        </w:rPr>
      </w:pPr>
    </w:p>
    <w:p w:rsidR="00FF4F6C" w:rsidRDefault="00AD1F0D" w:rsidP="00AD1F0D">
      <w:pPr>
        <w:spacing w:line="360" w:lineRule="auto"/>
        <w:rPr>
          <w:rFonts w:ascii="Arial" w:hAnsi="Arial" w:cs="Arial"/>
          <w:sz w:val="24"/>
          <w:szCs w:val="24"/>
        </w:rPr>
      </w:pPr>
      <w:r w:rsidRPr="00D64B3E">
        <w:rPr>
          <w:rFonts w:ascii="Arial" w:hAnsi="Arial" w:cs="Arial"/>
          <w:sz w:val="24"/>
          <w:szCs w:val="24"/>
        </w:rPr>
        <w:t>Having a voice as a worker is fundamental to being recognised for one’s humanity</w:t>
      </w:r>
      <w:r w:rsidR="00C54F97" w:rsidRPr="00D64B3E">
        <w:rPr>
          <w:rFonts w:ascii="Arial" w:hAnsi="Arial" w:cs="Arial"/>
          <w:sz w:val="24"/>
          <w:szCs w:val="24"/>
        </w:rPr>
        <w:t xml:space="preserve"> as a matter of law</w:t>
      </w:r>
      <w:r w:rsidR="00497334">
        <w:rPr>
          <w:rFonts w:ascii="Arial" w:hAnsi="Arial" w:cs="Arial"/>
          <w:sz w:val="24"/>
          <w:szCs w:val="24"/>
        </w:rPr>
        <w:t>. I</w:t>
      </w:r>
      <w:r w:rsidRPr="00D64B3E">
        <w:rPr>
          <w:rFonts w:ascii="Arial" w:hAnsi="Arial" w:cs="Arial"/>
          <w:sz w:val="24"/>
          <w:szCs w:val="24"/>
        </w:rPr>
        <w:t>n an employment context that voice must be collective</w:t>
      </w:r>
      <w:r w:rsidR="00497334">
        <w:rPr>
          <w:rFonts w:ascii="Arial" w:hAnsi="Arial" w:cs="Arial"/>
          <w:sz w:val="24"/>
          <w:szCs w:val="24"/>
        </w:rPr>
        <w:t>,</w:t>
      </w:r>
      <w:r w:rsidRPr="00D64B3E">
        <w:rPr>
          <w:rFonts w:ascii="Arial" w:hAnsi="Arial" w:cs="Arial"/>
          <w:sz w:val="24"/>
          <w:szCs w:val="24"/>
        </w:rPr>
        <w:t xml:space="preserve"> and </w:t>
      </w:r>
      <w:r w:rsidR="00497334">
        <w:rPr>
          <w:rFonts w:ascii="Arial" w:hAnsi="Arial" w:cs="Arial"/>
          <w:sz w:val="24"/>
          <w:szCs w:val="24"/>
        </w:rPr>
        <w:t xml:space="preserve">it </w:t>
      </w:r>
      <w:r w:rsidRPr="00D64B3E">
        <w:rPr>
          <w:rFonts w:ascii="Arial" w:hAnsi="Arial" w:cs="Arial"/>
          <w:sz w:val="24"/>
          <w:szCs w:val="24"/>
        </w:rPr>
        <w:t>must be supported</w:t>
      </w:r>
      <w:r w:rsidR="00497334">
        <w:rPr>
          <w:rFonts w:ascii="Arial" w:hAnsi="Arial" w:cs="Arial"/>
          <w:sz w:val="24"/>
          <w:szCs w:val="24"/>
        </w:rPr>
        <w:t xml:space="preserve"> for the purpose of </w:t>
      </w:r>
      <w:r w:rsidRPr="00D64B3E">
        <w:rPr>
          <w:rFonts w:ascii="Arial" w:hAnsi="Arial" w:cs="Arial"/>
          <w:sz w:val="24"/>
          <w:szCs w:val="24"/>
        </w:rPr>
        <w:t>reaching agreement</w:t>
      </w:r>
      <w:r w:rsidR="00FF4F6C">
        <w:rPr>
          <w:rFonts w:ascii="Arial" w:hAnsi="Arial" w:cs="Arial"/>
          <w:sz w:val="24"/>
          <w:szCs w:val="24"/>
        </w:rPr>
        <w:t>s</w:t>
      </w:r>
      <w:r w:rsidRPr="00D64B3E">
        <w:rPr>
          <w:rFonts w:ascii="Arial" w:hAnsi="Arial" w:cs="Arial"/>
          <w:sz w:val="24"/>
          <w:szCs w:val="24"/>
        </w:rPr>
        <w:t xml:space="preserve"> with employers</w:t>
      </w:r>
      <w:r w:rsidR="00FF4F6C">
        <w:rPr>
          <w:rFonts w:ascii="Arial" w:hAnsi="Arial" w:cs="Arial"/>
          <w:sz w:val="24"/>
          <w:szCs w:val="24"/>
        </w:rPr>
        <w:t>,</w:t>
      </w:r>
      <w:r w:rsidRPr="00D64B3E">
        <w:rPr>
          <w:rFonts w:ascii="Arial" w:hAnsi="Arial" w:cs="Arial"/>
          <w:sz w:val="24"/>
          <w:szCs w:val="24"/>
        </w:rPr>
        <w:t xml:space="preserve"> who are also speaking and acting collectively because employers have rights to freedom of association too. </w:t>
      </w:r>
    </w:p>
    <w:p w:rsidR="00AD1F0D" w:rsidRPr="00D64B3E" w:rsidRDefault="00AD1F0D" w:rsidP="00AD1F0D">
      <w:pPr>
        <w:spacing w:line="360" w:lineRule="auto"/>
        <w:rPr>
          <w:rFonts w:ascii="Arial" w:hAnsi="Arial" w:cs="Arial"/>
          <w:sz w:val="24"/>
          <w:szCs w:val="24"/>
        </w:rPr>
      </w:pPr>
      <w:r w:rsidRPr="00D64B3E">
        <w:rPr>
          <w:rFonts w:ascii="Arial" w:hAnsi="Arial" w:cs="Arial"/>
          <w:sz w:val="24"/>
          <w:szCs w:val="24"/>
        </w:rPr>
        <w:lastRenderedPageBreak/>
        <w:t>The evidence says that</w:t>
      </w:r>
      <w:r w:rsidR="00FF4F6C" w:rsidRPr="00D64B3E">
        <w:rPr>
          <w:rFonts w:ascii="Arial" w:hAnsi="Arial" w:cs="Arial"/>
          <w:sz w:val="24"/>
          <w:szCs w:val="24"/>
        </w:rPr>
        <w:t xml:space="preserve"> rights at work </w:t>
      </w:r>
      <w:r w:rsidR="00FF4F6C">
        <w:rPr>
          <w:rFonts w:ascii="Arial" w:hAnsi="Arial" w:cs="Arial"/>
          <w:sz w:val="24"/>
          <w:szCs w:val="24"/>
        </w:rPr>
        <w:t xml:space="preserve">are most beneficial to </w:t>
      </w:r>
      <w:r w:rsidRPr="00D64B3E">
        <w:rPr>
          <w:rFonts w:ascii="Arial" w:hAnsi="Arial" w:cs="Arial"/>
          <w:sz w:val="24"/>
          <w:szCs w:val="24"/>
        </w:rPr>
        <w:t xml:space="preserve">societies when those rights are developed through collective agreement. That is </w:t>
      </w:r>
      <w:r w:rsidR="00FF4F6C">
        <w:rPr>
          <w:rFonts w:ascii="Arial" w:hAnsi="Arial" w:cs="Arial"/>
          <w:sz w:val="24"/>
          <w:szCs w:val="24"/>
        </w:rPr>
        <w:t>why</w:t>
      </w:r>
      <w:r w:rsidRPr="00D64B3E">
        <w:rPr>
          <w:rFonts w:ascii="Arial" w:hAnsi="Arial" w:cs="Arial"/>
          <w:sz w:val="24"/>
          <w:szCs w:val="24"/>
        </w:rPr>
        <w:t xml:space="preserve"> the </w:t>
      </w:r>
      <w:r w:rsidR="00FF4F6C">
        <w:rPr>
          <w:rFonts w:ascii="Arial" w:hAnsi="Arial" w:cs="Arial"/>
          <w:sz w:val="24"/>
          <w:szCs w:val="24"/>
        </w:rPr>
        <w:t xml:space="preserve">International </w:t>
      </w:r>
      <w:r w:rsidRPr="00D64B3E">
        <w:rPr>
          <w:rFonts w:ascii="Arial" w:hAnsi="Arial" w:cs="Arial"/>
          <w:sz w:val="24"/>
          <w:szCs w:val="24"/>
        </w:rPr>
        <w:t>L</w:t>
      </w:r>
      <w:r w:rsidR="00FF4F6C">
        <w:rPr>
          <w:rFonts w:ascii="Arial" w:hAnsi="Arial" w:cs="Arial"/>
          <w:sz w:val="24"/>
          <w:szCs w:val="24"/>
        </w:rPr>
        <w:t xml:space="preserve">abour </w:t>
      </w:r>
      <w:r w:rsidRPr="00D64B3E">
        <w:rPr>
          <w:rFonts w:ascii="Arial" w:hAnsi="Arial" w:cs="Arial"/>
          <w:sz w:val="24"/>
          <w:szCs w:val="24"/>
        </w:rPr>
        <w:t>O</w:t>
      </w:r>
      <w:r w:rsidR="00FF4F6C">
        <w:rPr>
          <w:rFonts w:ascii="Arial" w:hAnsi="Arial" w:cs="Arial"/>
          <w:sz w:val="24"/>
          <w:szCs w:val="24"/>
        </w:rPr>
        <w:t>rganisation</w:t>
      </w:r>
      <w:r w:rsidRPr="00D64B3E">
        <w:rPr>
          <w:rFonts w:ascii="Arial" w:hAnsi="Arial" w:cs="Arial"/>
          <w:sz w:val="24"/>
          <w:szCs w:val="24"/>
        </w:rPr>
        <w:t xml:space="preserve"> operates</w:t>
      </w:r>
      <w:r w:rsidR="00FF4F6C">
        <w:rPr>
          <w:rFonts w:ascii="Arial" w:hAnsi="Arial" w:cs="Arial"/>
          <w:sz w:val="24"/>
          <w:szCs w:val="24"/>
        </w:rPr>
        <w:t xml:space="preserve"> in the way it does. Collective agreement </w:t>
      </w:r>
      <w:r w:rsidR="004D7353">
        <w:rPr>
          <w:rFonts w:ascii="Arial" w:hAnsi="Arial" w:cs="Arial"/>
          <w:sz w:val="24"/>
          <w:szCs w:val="24"/>
        </w:rPr>
        <w:t>is the method through which</w:t>
      </w:r>
      <w:r w:rsidRPr="00D64B3E">
        <w:rPr>
          <w:rFonts w:ascii="Arial" w:hAnsi="Arial" w:cs="Arial"/>
          <w:sz w:val="24"/>
          <w:szCs w:val="24"/>
        </w:rPr>
        <w:t xml:space="preserve"> </w:t>
      </w:r>
      <w:r w:rsidR="004D7353">
        <w:rPr>
          <w:rFonts w:ascii="Arial" w:hAnsi="Arial" w:cs="Arial"/>
          <w:sz w:val="24"/>
          <w:szCs w:val="24"/>
        </w:rPr>
        <w:t>i</w:t>
      </w:r>
      <w:r w:rsidRPr="00D64B3E">
        <w:rPr>
          <w:rFonts w:ascii="Arial" w:hAnsi="Arial" w:cs="Arial"/>
          <w:sz w:val="24"/>
          <w:szCs w:val="24"/>
        </w:rPr>
        <w:t>nternational labour law is made, through tripartite agreement between states, employers</w:t>
      </w:r>
      <w:r w:rsidR="004D7353">
        <w:rPr>
          <w:rFonts w:ascii="Arial" w:hAnsi="Arial" w:cs="Arial"/>
          <w:sz w:val="24"/>
          <w:szCs w:val="24"/>
        </w:rPr>
        <w:t>’</w:t>
      </w:r>
      <w:r w:rsidRPr="00D64B3E">
        <w:rPr>
          <w:rFonts w:ascii="Arial" w:hAnsi="Arial" w:cs="Arial"/>
          <w:sz w:val="24"/>
          <w:szCs w:val="24"/>
        </w:rPr>
        <w:t xml:space="preserve"> organisations and workers</w:t>
      </w:r>
      <w:r w:rsidR="004D7353">
        <w:rPr>
          <w:rFonts w:ascii="Arial" w:hAnsi="Arial" w:cs="Arial"/>
          <w:sz w:val="24"/>
          <w:szCs w:val="24"/>
        </w:rPr>
        <w:t>’</w:t>
      </w:r>
      <w:r w:rsidRPr="00D64B3E">
        <w:rPr>
          <w:rFonts w:ascii="Arial" w:hAnsi="Arial" w:cs="Arial"/>
          <w:sz w:val="24"/>
          <w:szCs w:val="24"/>
        </w:rPr>
        <w:t xml:space="preserve"> trade unions. This type of collective bargaining</w:t>
      </w:r>
      <w:r w:rsidR="004D7353">
        <w:rPr>
          <w:rFonts w:ascii="Arial" w:hAnsi="Arial" w:cs="Arial"/>
          <w:sz w:val="24"/>
          <w:szCs w:val="24"/>
        </w:rPr>
        <w:t xml:space="preserve">; </w:t>
      </w:r>
      <w:r w:rsidRPr="00D64B3E">
        <w:rPr>
          <w:rFonts w:ascii="Arial" w:hAnsi="Arial" w:cs="Arial"/>
          <w:sz w:val="24"/>
          <w:szCs w:val="24"/>
        </w:rPr>
        <w:t xml:space="preserve">engaging governments with employers and workers is called social partnership. The purpose, as with as all types of collective bargaining is to reach forms </w:t>
      </w:r>
      <w:r w:rsidR="006450A7" w:rsidRPr="00D64B3E">
        <w:rPr>
          <w:rFonts w:ascii="Arial" w:hAnsi="Arial" w:cs="Arial"/>
          <w:sz w:val="24"/>
          <w:szCs w:val="24"/>
        </w:rPr>
        <w:t xml:space="preserve">of </w:t>
      </w:r>
      <w:r w:rsidRPr="00D64B3E">
        <w:rPr>
          <w:rFonts w:ascii="Arial" w:hAnsi="Arial" w:cs="Arial"/>
          <w:sz w:val="24"/>
          <w:szCs w:val="24"/>
        </w:rPr>
        <w:t xml:space="preserve">collective agreement.  </w:t>
      </w:r>
    </w:p>
    <w:p w:rsidR="00AD1F0D" w:rsidRPr="00D64B3E" w:rsidRDefault="00AD1F0D" w:rsidP="00C678E9">
      <w:pPr>
        <w:spacing w:line="360" w:lineRule="auto"/>
        <w:rPr>
          <w:rFonts w:ascii="Arial" w:hAnsi="Arial" w:cs="Arial"/>
          <w:sz w:val="24"/>
          <w:szCs w:val="24"/>
        </w:rPr>
      </w:pPr>
    </w:p>
    <w:p w:rsidR="0074245B" w:rsidRPr="00D64B3E" w:rsidRDefault="0074245B" w:rsidP="00C678E9">
      <w:pPr>
        <w:spacing w:line="360" w:lineRule="auto"/>
        <w:rPr>
          <w:rFonts w:ascii="Arial" w:hAnsi="Arial" w:cs="Arial"/>
          <w:sz w:val="24"/>
          <w:szCs w:val="24"/>
        </w:rPr>
      </w:pPr>
      <w:r w:rsidRPr="00D64B3E">
        <w:rPr>
          <w:rFonts w:ascii="Arial" w:hAnsi="Arial" w:cs="Arial"/>
          <w:sz w:val="24"/>
          <w:szCs w:val="24"/>
        </w:rPr>
        <w:t>Forty years ago</w:t>
      </w:r>
      <w:r w:rsidR="004D7353">
        <w:rPr>
          <w:rFonts w:ascii="Arial" w:hAnsi="Arial" w:cs="Arial"/>
          <w:sz w:val="24"/>
          <w:szCs w:val="24"/>
        </w:rPr>
        <w:t>,</w:t>
      </w:r>
      <w:r w:rsidRPr="00D64B3E">
        <w:rPr>
          <w:rFonts w:ascii="Arial" w:hAnsi="Arial" w:cs="Arial"/>
          <w:sz w:val="24"/>
          <w:szCs w:val="24"/>
        </w:rPr>
        <w:t xml:space="preserve"> 82% of the UK workforce was covered by a collective agreement. It was not 100% of worker</w:t>
      </w:r>
      <w:r w:rsidR="00005951" w:rsidRPr="00D64B3E">
        <w:rPr>
          <w:rFonts w:ascii="Arial" w:hAnsi="Arial" w:cs="Arial"/>
          <w:sz w:val="24"/>
          <w:szCs w:val="24"/>
        </w:rPr>
        <w:t>s</w:t>
      </w:r>
      <w:r w:rsidRPr="00D64B3E">
        <w:rPr>
          <w:rFonts w:ascii="Arial" w:hAnsi="Arial" w:cs="Arial"/>
          <w:sz w:val="24"/>
          <w:szCs w:val="24"/>
        </w:rPr>
        <w:t xml:space="preserve"> but 82% is probably high enough </w:t>
      </w:r>
      <w:r w:rsidR="00005951" w:rsidRPr="00D64B3E">
        <w:rPr>
          <w:rFonts w:ascii="Arial" w:hAnsi="Arial" w:cs="Arial"/>
          <w:sz w:val="24"/>
          <w:szCs w:val="24"/>
        </w:rPr>
        <w:t>to see that the</w:t>
      </w:r>
      <w:r w:rsidRPr="00D64B3E">
        <w:rPr>
          <w:rFonts w:ascii="Arial" w:hAnsi="Arial" w:cs="Arial"/>
          <w:sz w:val="24"/>
          <w:szCs w:val="24"/>
        </w:rPr>
        <w:t xml:space="preserve"> fundamental principle of </w:t>
      </w:r>
      <w:r w:rsidR="00005951" w:rsidRPr="00D64B3E">
        <w:rPr>
          <w:rFonts w:ascii="Arial" w:hAnsi="Arial" w:cs="Arial"/>
          <w:sz w:val="24"/>
          <w:szCs w:val="24"/>
        </w:rPr>
        <w:t xml:space="preserve">a </w:t>
      </w:r>
      <w:r w:rsidRPr="00D64B3E">
        <w:rPr>
          <w:rFonts w:ascii="Arial" w:hAnsi="Arial" w:cs="Arial"/>
          <w:sz w:val="24"/>
          <w:szCs w:val="24"/>
        </w:rPr>
        <w:t xml:space="preserve">recognition of the </w:t>
      </w:r>
      <w:r w:rsidR="00005951" w:rsidRPr="00D64B3E">
        <w:rPr>
          <w:rFonts w:ascii="Arial" w:hAnsi="Arial" w:cs="Arial"/>
          <w:sz w:val="24"/>
          <w:szCs w:val="24"/>
        </w:rPr>
        <w:t>right to collective bargaining was effective.</w:t>
      </w:r>
      <w:r w:rsidR="00D43E10" w:rsidRPr="00D64B3E">
        <w:rPr>
          <w:rFonts w:ascii="Arial" w:hAnsi="Arial" w:cs="Arial"/>
          <w:sz w:val="24"/>
          <w:szCs w:val="24"/>
        </w:rPr>
        <w:t xml:space="preserve"> It impacted on the vast majority of workers’ lives. Now, </w:t>
      </w:r>
      <w:r w:rsidR="00A80A2D" w:rsidRPr="00D64B3E">
        <w:rPr>
          <w:rFonts w:ascii="Arial" w:hAnsi="Arial" w:cs="Arial"/>
          <w:sz w:val="24"/>
          <w:szCs w:val="24"/>
        </w:rPr>
        <w:t xml:space="preserve">less than 30% of workers in the UK are covered by a collective agreement. </w:t>
      </w:r>
      <w:r w:rsidR="00710177" w:rsidRPr="00D64B3E">
        <w:rPr>
          <w:rFonts w:ascii="Arial" w:hAnsi="Arial" w:cs="Arial"/>
          <w:sz w:val="24"/>
          <w:szCs w:val="24"/>
        </w:rPr>
        <w:t xml:space="preserve">Less than </w:t>
      </w:r>
      <w:r w:rsidR="00A80A2D" w:rsidRPr="00D64B3E">
        <w:rPr>
          <w:rFonts w:ascii="Arial" w:hAnsi="Arial" w:cs="Arial"/>
          <w:sz w:val="24"/>
          <w:szCs w:val="24"/>
        </w:rPr>
        <w:t>30% of workers are connected in recognition of this expression of human dignity</w:t>
      </w:r>
      <w:r w:rsidR="00AC1948" w:rsidRPr="00D64B3E">
        <w:rPr>
          <w:rFonts w:ascii="Arial" w:hAnsi="Arial" w:cs="Arial"/>
          <w:sz w:val="24"/>
          <w:szCs w:val="24"/>
        </w:rPr>
        <w:t xml:space="preserve">, </w:t>
      </w:r>
      <w:r w:rsidR="00710177" w:rsidRPr="00D64B3E">
        <w:rPr>
          <w:rFonts w:ascii="Arial" w:hAnsi="Arial" w:cs="Arial"/>
          <w:sz w:val="24"/>
          <w:szCs w:val="24"/>
        </w:rPr>
        <w:t xml:space="preserve">less than </w:t>
      </w:r>
      <w:r w:rsidR="00AC1948" w:rsidRPr="00D64B3E">
        <w:rPr>
          <w:rFonts w:ascii="Arial" w:hAnsi="Arial" w:cs="Arial"/>
          <w:sz w:val="24"/>
          <w:szCs w:val="24"/>
        </w:rPr>
        <w:t>30% of workers are drawing on a collective agreement about the value of their work and what they are willing to offer collectively in return. Is this a mark of effective recognition? Is this good enough?</w:t>
      </w:r>
    </w:p>
    <w:p w:rsidR="00665055" w:rsidRPr="00D64B3E" w:rsidRDefault="00665055" w:rsidP="00C678E9">
      <w:pPr>
        <w:spacing w:line="360" w:lineRule="auto"/>
        <w:rPr>
          <w:rFonts w:ascii="Arial" w:hAnsi="Arial" w:cs="Arial"/>
          <w:sz w:val="24"/>
          <w:szCs w:val="24"/>
        </w:rPr>
      </w:pPr>
    </w:p>
    <w:p w:rsidR="005B22D0" w:rsidRPr="00D64B3E" w:rsidRDefault="0068147C" w:rsidP="005B22D0">
      <w:pPr>
        <w:spacing w:line="360" w:lineRule="auto"/>
        <w:rPr>
          <w:rFonts w:ascii="Arial" w:hAnsi="Arial" w:cs="Arial"/>
          <w:sz w:val="24"/>
          <w:szCs w:val="24"/>
        </w:rPr>
      </w:pPr>
      <w:r w:rsidRPr="00D64B3E">
        <w:rPr>
          <w:rFonts w:ascii="Arial" w:hAnsi="Arial" w:cs="Arial"/>
          <w:sz w:val="24"/>
          <w:szCs w:val="24"/>
        </w:rPr>
        <w:t xml:space="preserve">For its </w:t>
      </w:r>
      <w:r w:rsidR="004D7353">
        <w:rPr>
          <w:rFonts w:ascii="Arial" w:hAnsi="Arial" w:cs="Arial"/>
          <w:sz w:val="24"/>
          <w:szCs w:val="24"/>
        </w:rPr>
        <w:t xml:space="preserve">landmark </w:t>
      </w:r>
      <w:r w:rsidRPr="00D64B3E">
        <w:rPr>
          <w:rFonts w:ascii="Arial" w:hAnsi="Arial" w:cs="Arial"/>
          <w:sz w:val="24"/>
          <w:szCs w:val="24"/>
        </w:rPr>
        <w:t>publication</w:t>
      </w:r>
      <w:r w:rsidR="004D7353">
        <w:rPr>
          <w:rFonts w:ascii="Arial" w:hAnsi="Arial" w:cs="Arial"/>
          <w:sz w:val="24"/>
          <w:szCs w:val="24"/>
        </w:rPr>
        <w:t>,</w:t>
      </w:r>
      <w:r w:rsidRPr="00D64B3E">
        <w:rPr>
          <w:rFonts w:ascii="Arial" w:hAnsi="Arial" w:cs="Arial"/>
          <w:sz w:val="24"/>
          <w:szCs w:val="24"/>
        </w:rPr>
        <w:t xml:space="preserve"> Rolling out the Manifesto for Labour Law, the</w:t>
      </w:r>
      <w:r w:rsidR="005B22D0" w:rsidRPr="00D64B3E">
        <w:rPr>
          <w:rFonts w:ascii="Arial" w:hAnsi="Arial" w:cs="Arial"/>
          <w:sz w:val="24"/>
          <w:szCs w:val="24"/>
        </w:rPr>
        <w:t xml:space="preserve"> Institute of Employment Rights pulled together 26 of the most eminent and respected scholars and practitioners of labour law in the UK</w:t>
      </w:r>
      <w:r w:rsidR="00710177" w:rsidRPr="00D64B3E">
        <w:rPr>
          <w:rFonts w:ascii="Arial" w:hAnsi="Arial" w:cs="Arial"/>
          <w:sz w:val="24"/>
          <w:szCs w:val="24"/>
        </w:rPr>
        <w:t>. T</w:t>
      </w:r>
      <w:r w:rsidR="005B22D0" w:rsidRPr="00D64B3E">
        <w:rPr>
          <w:rFonts w:ascii="Arial" w:hAnsi="Arial" w:cs="Arial"/>
          <w:sz w:val="24"/>
          <w:szCs w:val="24"/>
        </w:rPr>
        <w:t>hey included 4 QCs, and 18 professors of law</w:t>
      </w:r>
      <w:r w:rsidRPr="00D64B3E">
        <w:rPr>
          <w:rFonts w:ascii="Arial" w:hAnsi="Arial" w:cs="Arial"/>
          <w:sz w:val="24"/>
          <w:szCs w:val="24"/>
        </w:rPr>
        <w:t xml:space="preserve"> and industrial relations</w:t>
      </w:r>
      <w:r w:rsidR="005B22D0" w:rsidRPr="00D64B3E">
        <w:rPr>
          <w:rFonts w:ascii="Arial" w:hAnsi="Arial" w:cs="Arial"/>
          <w:sz w:val="24"/>
          <w:szCs w:val="24"/>
        </w:rPr>
        <w:t xml:space="preserve">. </w:t>
      </w:r>
      <w:r w:rsidR="002A454B" w:rsidRPr="00D64B3E">
        <w:rPr>
          <w:rFonts w:ascii="Arial" w:hAnsi="Arial" w:cs="Arial"/>
          <w:sz w:val="24"/>
          <w:szCs w:val="24"/>
        </w:rPr>
        <w:t>It was</w:t>
      </w:r>
      <w:r w:rsidR="005B22D0" w:rsidRPr="00D64B3E">
        <w:rPr>
          <w:rFonts w:ascii="Arial" w:hAnsi="Arial" w:cs="Arial"/>
          <w:sz w:val="24"/>
          <w:szCs w:val="24"/>
        </w:rPr>
        <w:t xml:space="preserve"> agreed </w:t>
      </w:r>
      <w:r w:rsidR="002A454B" w:rsidRPr="00D64B3E">
        <w:rPr>
          <w:rFonts w:ascii="Arial" w:hAnsi="Arial" w:cs="Arial"/>
          <w:sz w:val="24"/>
          <w:szCs w:val="24"/>
        </w:rPr>
        <w:t xml:space="preserve">across the expert group </w:t>
      </w:r>
      <w:r w:rsidRPr="00D64B3E">
        <w:rPr>
          <w:rFonts w:ascii="Arial" w:hAnsi="Arial" w:cs="Arial"/>
          <w:sz w:val="24"/>
          <w:szCs w:val="24"/>
        </w:rPr>
        <w:t>that collective agreement coverage of below 30%</w:t>
      </w:r>
      <w:r w:rsidR="005B22D0" w:rsidRPr="00D64B3E">
        <w:rPr>
          <w:rFonts w:ascii="Arial" w:hAnsi="Arial" w:cs="Arial"/>
          <w:sz w:val="24"/>
          <w:szCs w:val="24"/>
        </w:rPr>
        <w:t xml:space="preserve"> is nowhere near good enough </w:t>
      </w:r>
      <w:r w:rsidR="004D7353">
        <w:rPr>
          <w:rFonts w:ascii="Arial" w:hAnsi="Arial" w:cs="Arial"/>
          <w:sz w:val="24"/>
          <w:szCs w:val="24"/>
        </w:rPr>
        <w:t xml:space="preserve">for the UK </w:t>
      </w:r>
      <w:r w:rsidR="005B22D0" w:rsidRPr="00D64B3E">
        <w:rPr>
          <w:rFonts w:ascii="Arial" w:hAnsi="Arial" w:cs="Arial"/>
          <w:sz w:val="24"/>
          <w:szCs w:val="24"/>
        </w:rPr>
        <w:t xml:space="preserve">and a long way from being effective. The evidence tells us that basic </w:t>
      </w:r>
      <w:r w:rsidR="005E4F08" w:rsidRPr="00D64B3E">
        <w:rPr>
          <w:rFonts w:ascii="Arial" w:hAnsi="Arial" w:cs="Arial"/>
          <w:sz w:val="24"/>
          <w:szCs w:val="24"/>
        </w:rPr>
        <w:t xml:space="preserve">employment </w:t>
      </w:r>
      <w:r w:rsidR="005B22D0" w:rsidRPr="00D64B3E">
        <w:rPr>
          <w:rFonts w:ascii="Arial" w:hAnsi="Arial" w:cs="Arial"/>
          <w:sz w:val="24"/>
          <w:szCs w:val="24"/>
        </w:rPr>
        <w:t xml:space="preserve">rights </w:t>
      </w:r>
      <w:r w:rsidR="005E4F08" w:rsidRPr="00D64B3E">
        <w:rPr>
          <w:rFonts w:ascii="Arial" w:hAnsi="Arial" w:cs="Arial"/>
          <w:sz w:val="24"/>
          <w:szCs w:val="24"/>
        </w:rPr>
        <w:t xml:space="preserve">in the UK </w:t>
      </w:r>
      <w:r w:rsidR="005B22D0" w:rsidRPr="00D64B3E">
        <w:rPr>
          <w:rFonts w:ascii="Arial" w:hAnsi="Arial" w:cs="Arial"/>
          <w:sz w:val="24"/>
          <w:szCs w:val="24"/>
        </w:rPr>
        <w:t xml:space="preserve">are not operating as they should because of disregard for the fundamental principles relating to trade unions and </w:t>
      </w:r>
      <w:r w:rsidR="004D7353">
        <w:rPr>
          <w:rFonts w:ascii="Arial" w:hAnsi="Arial" w:cs="Arial"/>
          <w:sz w:val="24"/>
          <w:szCs w:val="24"/>
        </w:rPr>
        <w:t xml:space="preserve">disregard for the </w:t>
      </w:r>
      <w:r w:rsidR="005B22D0" w:rsidRPr="00D64B3E">
        <w:rPr>
          <w:rFonts w:ascii="Arial" w:hAnsi="Arial" w:cs="Arial"/>
          <w:sz w:val="24"/>
          <w:szCs w:val="24"/>
        </w:rPr>
        <w:t>dignity of human beings as workers.</w:t>
      </w:r>
    </w:p>
    <w:p w:rsidR="005B22D0" w:rsidRPr="00D64B3E" w:rsidRDefault="005B22D0" w:rsidP="00C678E9">
      <w:pPr>
        <w:spacing w:line="360" w:lineRule="auto"/>
        <w:rPr>
          <w:rFonts w:ascii="Arial" w:hAnsi="Arial" w:cs="Arial"/>
          <w:sz w:val="24"/>
          <w:szCs w:val="24"/>
        </w:rPr>
      </w:pPr>
    </w:p>
    <w:p w:rsidR="00FB4F8D" w:rsidRPr="00D64B3E" w:rsidRDefault="00204398" w:rsidP="00C678E9">
      <w:pPr>
        <w:spacing w:line="360" w:lineRule="auto"/>
        <w:rPr>
          <w:rFonts w:ascii="Arial" w:hAnsi="Arial" w:cs="Arial"/>
          <w:sz w:val="24"/>
          <w:szCs w:val="24"/>
        </w:rPr>
      </w:pPr>
      <w:r w:rsidRPr="00D64B3E">
        <w:rPr>
          <w:rFonts w:ascii="Arial" w:hAnsi="Arial" w:cs="Arial"/>
          <w:sz w:val="24"/>
          <w:szCs w:val="24"/>
        </w:rPr>
        <w:t xml:space="preserve">To fix </w:t>
      </w:r>
      <w:r w:rsidR="005E4F08" w:rsidRPr="00D64B3E">
        <w:rPr>
          <w:rFonts w:ascii="Arial" w:hAnsi="Arial" w:cs="Arial"/>
          <w:sz w:val="24"/>
          <w:szCs w:val="24"/>
        </w:rPr>
        <w:t xml:space="preserve">the </w:t>
      </w:r>
      <w:r w:rsidRPr="00D64B3E">
        <w:rPr>
          <w:rFonts w:ascii="Arial" w:hAnsi="Arial" w:cs="Arial"/>
          <w:sz w:val="24"/>
          <w:szCs w:val="24"/>
        </w:rPr>
        <w:t>problem</w:t>
      </w:r>
      <w:r w:rsidR="005E4F08" w:rsidRPr="00D64B3E">
        <w:rPr>
          <w:rFonts w:ascii="Arial" w:hAnsi="Arial" w:cs="Arial"/>
          <w:sz w:val="24"/>
          <w:szCs w:val="24"/>
        </w:rPr>
        <w:t>s</w:t>
      </w:r>
      <w:r w:rsidRPr="00D64B3E">
        <w:rPr>
          <w:rFonts w:ascii="Arial" w:hAnsi="Arial" w:cs="Arial"/>
          <w:sz w:val="24"/>
          <w:szCs w:val="24"/>
        </w:rPr>
        <w:t xml:space="preserve"> with </w:t>
      </w:r>
      <w:r w:rsidR="005E4F08" w:rsidRPr="00D64B3E">
        <w:rPr>
          <w:rFonts w:ascii="Arial" w:hAnsi="Arial" w:cs="Arial"/>
          <w:sz w:val="24"/>
          <w:szCs w:val="24"/>
        </w:rPr>
        <w:t>the regulation of labour</w:t>
      </w:r>
      <w:r w:rsidRPr="00D64B3E">
        <w:rPr>
          <w:rFonts w:ascii="Arial" w:hAnsi="Arial" w:cs="Arial"/>
          <w:sz w:val="24"/>
          <w:szCs w:val="24"/>
        </w:rPr>
        <w:t xml:space="preserve"> in the UK, </w:t>
      </w:r>
      <w:r w:rsidR="00111B75" w:rsidRPr="00D64B3E">
        <w:rPr>
          <w:rFonts w:ascii="Arial" w:hAnsi="Arial" w:cs="Arial"/>
          <w:sz w:val="24"/>
          <w:szCs w:val="24"/>
        </w:rPr>
        <w:t xml:space="preserve">IER experts </w:t>
      </w:r>
      <w:r w:rsidR="00710177" w:rsidRPr="00D64B3E">
        <w:rPr>
          <w:rFonts w:ascii="Arial" w:hAnsi="Arial" w:cs="Arial"/>
          <w:sz w:val="24"/>
          <w:szCs w:val="24"/>
        </w:rPr>
        <w:t xml:space="preserve">have </w:t>
      </w:r>
      <w:r w:rsidR="00111B75" w:rsidRPr="00D64B3E">
        <w:rPr>
          <w:rFonts w:ascii="Arial" w:hAnsi="Arial" w:cs="Arial"/>
          <w:sz w:val="24"/>
          <w:szCs w:val="24"/>
        </w:rPr>
        <w:t>recommended:</w:t>
      </w:r>
    </w:p>
    <w:p w:rsidR="00111B75" w:rsidRDefault="00710177" w:rsidP="00111B75">
      <w:pPr>
        <w:pStyle w:val="ListParagraph"/>
        <w:numPr>
          <w:ilvl w:val="0"/>
          <w:numId w:val="2"/>
        </w:numPr>
        <w:spacing w:line="360" w:lineRule="auto"/>
        <w:rPr>
          <w:rFonts w:ascii="Arial" w:hAnsi="Arial" w:cs="Arial"/>
          <w:sz w:val="24"/>
          <w:szCs w:val="24"/>
        </w:rPr>
      </w:pPr>
      <w:r w:rsidRPr="00D64B3E">
        <w:rPr>
          <w:rFonts w:ascii="Arial" w:hAnsi="Arial" w:cs="Arial"/>
          <w:sz w:val="24"/>
          <w:szCs w:val="24"/>
        </w:rPr>
        <w:t xml:space="preserve">A </w:t>
      </w:r>
      <w:r w:rsidR="00111B75" w:rsidRPr="00D64B3E">
        <w:rPr>
          <w:rFonts w:ascii="Arial" w:hAnsi="Arial" w:cs="Arial"/>
          <w:sz w:val="24"/>
          <w:szCs w:val="24"/>
        </w:rPr>
        <w:t>Ministry of Labour at heart of Government</w:t>
      </w:r>
      <w:r w:rsidR="002468AE" w:rsidRPr="00D64B3E">
        <w:rPr>
          <w:rFonts w:ascii="Arial" w:hAnsi="Arial" w:cs="Arial"/>
          <w:sz w:val="24"/>
          <w:szCs w:val="24"/>
        </w:rPr>
        <w:t xml:space="preserve">. There was a Ministry of Labour in the UK from 1916 </w:t>
      </w:r>
      <w:r w:rsidR="00EE4025" w:rsidRPr="00D64B3E">
        <w:rPr>
          <w:rFonts w:ascii="Arial" w:hAnsi="Arial" w:cs="Arial"/>
          <w:sz w:val="24"/>
          <w:szCs w:val="24"/>
        </w:rPr>
        <w:t xml:space="preserve">and a successor </w:t>
      </w:r>
      <w:r w:rsidR="00447792">
        <w:rPr>
          <w:rFonts w:ascii="Arial" w:hAnsi="Arial" w:cs="Arial"/>
          <w:sz w:val="24"/>
          <w:szCs w:val="24"/>
        </w:rPr>
        <w:t>Department</w:t>
      </w:r>
      <w:r w:rsidR="00EE4025" w:rsidRPr="00D64B3E">
        <w:rPr>
          <w:rFonts w:ascii="Arial" w:hAnsi="Arial" w:cs="Arial"/>
          <w:sz w:val="24"/>
          <w:szCs w:val="24"/>
        </w:rPr>
        <w:t xml:space="preserve"> of Employment </w:t>
      </w:r>
      <w:r w:rsidR="002468AE" w:rsidRPr="00D64B3E">
        <w:rPr>
          <w:rFonts w:ascii="Arial" w:hAnsi="Arial" w:cs="Arial"/>
          <w:sz w:val="24"/>
          <w:szCs w:val="24"/>
        </w:rPr>
        <w:t>until Thatcher abolished</w:t>
      </w:r>
      <w:r w:rsidR="00EE4025" w:rsidRPr="00D64B3E">
        <w:rPr>
          <w:rFonts w:ascii="Arial" w:hAnsi="Arial" w:cs="Arial"/>
          <w:sz w:val="24"/>
          <w:szCs w:val="24"/>
        </w:rPr>
        <w:t xml:space="preserve"> it</w:t>
      </w:r>
      <w:r w:rsidR="002468AE" w:rsidRPr="00D64B3E">
        <w:rPr>
          <w:rFonts w:ascii="Arial" w:hAnsi="Arial" w:cs="Arial"/>
          <w:sz w:val="24"/>
          <w:szCs w:val="24"/>
        </w:rPr>
        <w:t xml:space="preserve">. </w:t>
      </w:r>
      <w:r w:rsidR="00EE4025" w:rsidRPr="00D64B3E">
        <w:rPr>
          <w:rFonts w:ascii="Arial" w:hAnsi="Arial" w:cs="Arial"/>
          <w:sz w:val="24"/>
          <w:szCs w:val="24"/>
        </w:rPr>
        <w:t>The proposed</w:t>
      </w:r>
      <w:r w:rsidR="002468AE" w:rsidRPr="00D64B3E">
        <w:rPr>
          <w:rFonts w:ascii="Arial" w:hAnsi="Arial" w:cs="Arial"/>
          <w:sz w:val="24"/>
          <w:szCs w:val="24"/>
        </w:rPr>
        <w:t xml:space="preserve"> new </w:t>
      </w:r>
      <w:r w:rsidR="00EE4025" w:rsidRPr="00D64B3E">
        <w:rPr>
          <w:rFonts w:ascii="Arial" w:hAnsi="Arial" w:cs="Arial"/>
          <w:sz w:val="24"/>
          <w:szCs w:val="24"/>
        </w:rPr>
        <w:t>M</w:t>
      </w:r>
      <w:r w:rsidR="002468AE" w:rsidRPr="00D64B3E">
        <w:rPr>
          <w:rFonts w:ascii="Arial" w:hAnsi="Arial" w:cs="Arial"/>
          <w:sz w:val="24"/>
          <w:szCs w:val="24"/>
        </w:rPr>
        <w:t xml:space="preserve">inistry of </w:t>
      </w:r>
      <w:r w:rsidR="00EE4025" w:rsidRPr="00D64B3E">
        <w:rPr>
          <w:rFonts w:ascii="Arial" w:hAnsi="Arial" w:cs="Arial"/>
          <w:sz w:val="24"/>
          <w:szCs w:val="24"/>
        </w:rPr>
        <w:t>L</w:t>
      </w:r>
      <w:r w:rsidR="002468AE" w:rsidRPr="00D64B3E">
        <w:rPr>
          <w:rFonts w:ascii="Arial" w:hAnsi="Arial" w:cs="Arial"/>
          <w:sz w:val="24"/>
          <w:szCs w:val="24"/>
        </w:rPr>
        <w:t xml:space="preserve">abour </w:t>
      </w:r>
      <w:r w:rsidR="00447792">
        <w:rPr>
          <w:rFonts w:ascii="Arial" w:hAnsi="Arial" w:cs="Arial"/>
          <w:sz w:val="24"/>
          <w:szCs w:val="24"/>
        </w:rPr>
        <w:t>for the 21</w:t>
      </w:r>
      <w:r w:rsidR="00447792" w:rsidRPr="00447792">
        <w:rPr>
          <w:rFonts w:ascii="Arial" w:hAnsi="Arial" w:cs="Arial"/>
          <w:sz w:val="24"/>
          <w:szCs w:val="24"/>
          <w:vertAlign w:val="superscript"/>
        </w:rPr>
        <w:t>st</w:t>
      </w:r>
      <w:r w:rsidR="00447792">
        <w:rPr>
          <w:rFonts w:ascii="Arial" w:hAnsi="Arial" w:cs="Arial"/>
          <w:sz w:val="24"/>
          <w:szCs w:val="24"/>
        </w:rPr>
        <w:t xml:space="preserve"> </w:t>
      </w:r>
      <w:r w:rsidR="00447792">
        <w:rPr>
          <w:rFonts w:ascii="Arial" w:hAnsi="Arial" w:cs="Arial"/>
          <w:sz w:val="24"/>
          <w:szCs w:val="24"/>
        </w:rPr>
        <w:lastRenderedPageBreak/>
        <w:t xml:space="preserve">Century </w:t>
      </w:r>
      <w:r w:rsidR="00EE4025" w:rsidRPr="00D64B3E">
        <w:rPr>
          <w:rFonts w:ascii="Arial" w:hAnsi="Arial" w:cs="Arial"/>
          <w:sz w:val="24"/>
          <w:szCs w:val="24"/>
        </w:rPr>
        <w:t>would</w:t>
      </w:r>
      <w:r w:rsidR="002468AE" w:rsidRPr="00D64B3E">
        <w:rPr>
          <w:rFonts w:ascii="Arial" w:hAnsi="Arial" w:cs="Arial"/>
          <w:sz w:val="24"/>
          <w:szCs w:val="24"/>
        </w:rPr>
        <w:t xml:space="preserve"> provide representation of the interests of working people at cabinet level</w:t>
      </w:r>
      <w:r w:rsidR="00EE4025" w:rsidRPr="00D64B3E">
        <w:rPr>
          <w:rFonts w:ascii="Arial" w:hAnsi="Arial" w:cs="Arial"/>
          <w:sz w:val="24"/>
          <w:szCs w:val="24"/>
        </w:rPr>
        <w:t>, that’s what we mean by at the heart of government</w:t>
      </w:r>
      <w:r w:rsidR="002468AE" w:rsidRPr="00D64B3E">
        <w:rPr>
          <w:rFonts w:ascii="Arial" w:hAnsi="Arial" w:cs="Arial"/>
          <w:sz w:val="24"/>
          <w:szCs w:val="24"/>
        </w:rPr>
        <w:t>.</w:t>
      </w:r>
    </w:p>
    <w:p w:rsidR="00447792" w:rsidRPr="00D64B3E" w:rsidRDefault="00447792" w:rsidP="00447792">
      <w:pPr>
        <w:pStyle w:val="ListParagraph"/>
        <w:spacing w:line="360" w:lineRule="auto"/>
        <w:rPr>
          <w:rFonts w:ascii="Arial" w:hAnsi="Arial" w:cs="Arial"/>
          <w:sz w:val="24"/>
          <w:szCs w:val="24"/>
        </w:rPr>
      </w:pPr>
    </w:p>
    <w:p w:rsidR="00111B75" w:rsidRDefault="00E15306" w:rsidP="00111B75">
      <w:pPr>
        <w:pStyle w:val="ListParagraph"/>
        <w:numPr>
          <w:ilvl w:val="0"/>
          <w:numId w:val="2"/>
        </w:numPr>
        <w:spacing w:line="360" w:lineRule="auto"/>
        <w:rPr>
          <w:rFonts w:ascii="Arial" w:hAnsi="Arial" w:cs="Arial"/>
          <w:sz w:val="24"/>
          <w:szCs w:val="24"/>
        </w:rPr>
      </w:pPr>
      <w:r w:rsidRPr="00D64B3E">
        <w:rPr>
          <w:rFonts w:ascii="Arial" w:hAnsi="Arial" w:cs="Arial"/>
          <w:sz w:val="24"/>
          <w:szCs w:val="24"/>
        </w:rPr>
        <w:t>The</w:t>
      </w:r>
      <w:r w:rsidR="00E43F20" w:rsidRPr="00D64B3E">
        <w:rPr>
          <w:rFonts w:ascii="Arial" w:hAnsi="Arial" w:cs="Arial"/>
          <w:sz w:val="24"/>
          <w:szCs w:val="24"/>
        </w:rPr>
        <w:t xml:space="preserve"> instigation</w:t>
      </w:r>
      <w:r w:rsidR="00534359" w:rsidRPr="00D64B3E">
        <w:rPr>
          <w:rFonts w:ascii="Arial" w:hAnsi="Arial" w:cs="Arial"/>
          <w:sz w:val="24"/>
          <w:szCs w:val="24"/>
        </w:rPr>
        <w:t xml:space="preserve"> of collective bargaining </w:t>
      </w:r>
      <w:r w:rsidR="00E43F20" w:rsidRPr="00D64B3E">
        <w:rPr>
          <w:rFonts w:ascii="Arial" w:hAnsi="Arial" w:cs="Arial"/>
          <w:sz w:val="24"/>
          <w:szCs w:val="24"/>
        </w:rPr>
        <w:t xml:space="preserve">in the UK economy </w:t>
      </w:r>
      <w:r w:rsidR="00447792">
        <w:rPr>
          <w:rFonts w:ascii="Arial" w:hAnsi="Arial" w:cs="Arial"/>
          <w:sz w:val="24"/>
          <w:szCs w:val="24"/>
        </w:rPr>
        <w:t>would</w:t>
      </w:r>
      <w:r w:rsidRPr="00D64B3E">
        <w:rPr>
          <w:rFonts w:ascii="Arial" w:hAnsi="Arial" w:cs="Arial"/>
          <w:sz w:val="24"/>
          <w:szCs w:val="24"/>
        </w:rPr>
        <w:t xml:space="preserve"> be the</w:t>
      </w:r>
      <w:r w:rsidR="00534359" w:rsidRPr="00D64B3E">
        <w:rPr>
          <w:rFonts w:ascii="Arial" w:hAnsi="Arial" w:cs="Arial"/>
          <w:sz w:val="24"/>
          <w:szCs w:val="24"/>
        </w:rPr>
        <w:t xml:space="preserve"> key function</w:t>
      </w:r>
      <w:r w:rsidRPr="00D64B3E">
        <w:rPr>
          <w:rFonts w:ascii="Arial" w:hAnsi="Arial" w:cs="Arial"/>
          <w:sz w:val="24"/>
          <w:szCs w:val="24"/>
        </w:rPr>
        <w:t xml:space="preserve"> of th</w:t>
      </w:r>
      <w:r w:rsidR="006450A7" w:rsidRPr="00D64B3E">
        <w:rPr>
          <w:rFonts w:ascii="Arial" w:hAnsi="Arial" w:cs="Arial"/>
          <w:sz w:val="24"/>
          <w:szCs w:val="24"/>
        </w:rPr>
        <w:t>at</w:t>
      </w:r>
      <w:r w:rsidRPr="00D64B3E">
        <w:rPr>
          <w:rFonts w:ascii="Arial" w:hAnsi="Arial" w:cs="Arial"/>
          <w:sz w:val="24"/>
          <w:szCs w:val="24"/>
        </w:rPr>
        <w:t xml:space="preserve"> Ministry of Labour. It </w:t>
      </w:r>
      <w:r w:rsidR="00447792">
        <w:rPr>
          <w:rFonts w:ascii="Arial" w:hAnsi="Arial" w:cs="Arial"/>
          <w:sz w:val="24"/>
          <w:szCs w:val="24"/>
        </w:rPr>
        <w:t>would</w:t>
      </w:r>
      <w:r w:rsidRPr="00D64B3E">
        <w:rPr>
          <w:rFonts w:ascii="Arial" w:hAnsi="Arial" w:cs="Arial"/>
          <w:sz w:val="24"/>
          <w:szCs w:val="24"/>
        </w:rPr>
        <w:t xml:space="preserve"> have responsibility for a Collective Bargaining Act, for setting up multi-employer and </w:t>
      </w:r>
      <w:r w:rsidRPr="00D64B3E">
        <w:rPr>
          <w:rFonts w:ascii="Arial" w:hAnsi="Arial" w:cs="Arial"/>
          <w:b/>
          <w:bCs/>
          <w:sz w:val="24"/>
          <w:szCs w:val="24"/>
        </w:rPr>
        <w:t>sector-wide</w:t>
      </w:r>
      <w:r w:rsidRPr="00D64B3E">
        <w:rPr>
          <w:rFonts w:ascii="Arial" w:hAnsi="Arial" w:cs="Arial"/>
          <w:sz w:val="24"/>
          <w:szCs w:val="24"/>
        </w:rPr>
        <w:t xml:space="preserve"> arrangements for the negotiation of minimum standards of employment between unions and employers’ associations.</w:t>
      </w:r>
      <w:r w:rsidR="00896268" w:rsidRPr="00D64B3E">
        <w:rPr>
          <w:rFonts w:ascii="Arial" w:hAnsi="Arial" w:cs="Arial"/>
          <w:sz w:val="24"/>
          <w:szCs w:val="24"/>
        </w:rPr>
        <w:t xml:space="preserve"> This would mean overseeing the operation of National Joint Councils for industries and sectors to negotiate collective agreements,</w:t>
      </w:r>
      <w:r w:rsidR="00447792">
        <w:rPr>
          <w:rFonts w:ascii="Arial" w:hAnsi="Arial" w:cs="Arial"/>
          <w:sz w:val="24"/>
          <w:szCs w:val="24"/>
        </w:rPr>
        <w:t xml:space="preserve"> to</w:t>
      </w:r>
      <w:r w:rsidR="00896268" w:rsidRPr="00D64B3E">
        <w:rPr>
          <w:rFonts w:ascii="Arial" w:hAnsi="Arial" w:cs="Arial"/>
          <w:sz w:val="24"/>
          <w:szCs w:val="24"/>
        </w:rPr>
        <w:t xml:space="preserve"> resolve disputes relating to the implementation of those agreements</w:t>
      </w:r>
      <w:r w:rsidR="00447792">
        <w:rPr>
          <w:rFonts w:ascii="Arial" w:hAnsi="Arial" w:cs="Arial"/>
          <w:sz w:val="24"/>
          <w:szCs w:val="24"/>
        </w:rPr>
        <w:t>,</w:t>
      </w:r>
      <w:r w:rsidR="00095656" w:rsidRPr="00D64B3E">
        <w:rPr>
          <w:rFonts w:ascii="Arial" w:hAnsi="Arial" w:cs="Arial"/>
          <w:sz w:val="24"/>
          <w:szCs w:val="24"/>
        </w:rPr>
        <w:t xml:space="preserve"> and to represent the interests of the sector to relevant government departments.</w:t>
      </w:r>
    </w:p>
    <w:p w:rsidR="00447792" w:rsidRPr="00D64B3E" w:rsidRDefault="00447792" w:rsidP="00447792">
      <w:pPr>
        <w:pStyle w:val="ListParagraph"/>
        <w:spacing w:line="360" w:lineRule="auto"/>
        <w:rPr>
          <w:rFonts w:ascii="Arial" w:hAnsi="Arial" w:cs="Arial"/>
          <w:sz w:val="24"/>
          <w:szCs w:val="24"/>
        </w:rPr>
      </w:pPr>
    </w:p>
    <w:p w:rsidR="00E15306" w:rsidRDefault="00E15306" w:rsidP="00111B75">
      <w:pPr>
        <w:pStyle w:val="ListParagraph"/>
        <w:numPr>
          <w:ilvl w:val="0"/>
          <w:numId w:val="2"/>
        </w:numPr>
        <w:spacing w:line="360" w:lineRule="auto"/>
        <w:rPr>
          <w:rFonts w:ascii="Arial" w:hAnsi="Arial" w:cs="Arial"/>
          <w:sz w:val="24"/>
          <w:szCs w:val="24"/>
        </w:rPr>
      </w:pPr>
      <w:r w:rsidRPr="00D64B3E">
        <w:rPr>
          <w:rFonts w:ascii="Arial" w:hAnsi="Arial" w:cs="Arial"/>
          <w:sz w:val="24"/>
          <w:szCs w:val="24"/>
        </w:rPr>
        <w:t xml:space="preserve">It should promote </w:t>
      </w:r>
      <w:r w:rsidRPr="00D64B3E">
        <w:rPr>
          <w:rFonts w:ascii="Arial" w:hAnsi="Arial" w:cs="Arial"/>
          <w:b/>
          <w:bCs/>
          <w:sz w:val="24"/>
          <w:szCs w:val="24"/>
        </w:rPr>
        <w:t>enterprise level</w:t>
      </w:r>
      <w:r w:rsidRPr="00D64B3E">
        <w:rPr>
          <w:rFonts w:ascii="Arial" w:hAnsi="Arial" w:cs="Arial"/>
          <w:sz w:val="24"/>
          <w:szCs w:val="24"/>
        </w:rPr>
        <w:t xml:space="preserve"> collective bargaining.  That is, bargaining </w:t>
      </w:r>
      <w:r w:rsidR="009F1E2A" w:rsidRPr="00D64B3E">
        <w:rPr>
          <w:rFonts w:ascii="Arial" w:hAnsi="Arial" w:cs="Arial"/>
          <w:sz w:val="24"/>
          <w:szCs w:val="24"/>
        </w:rPr>
        <w:t>for workplaces that enhances the minima set out in sector-wide collective agreement</w:t>
      </w:r>
      <w:r w:rsidR="006450A7" w:rsidRPr="00D64B3E">
        <w:rPr>
          <w:rFonts w:ascii="Arial" w:hAnsi="Arial" w:cs="Arial"/>
          <w:sz w:val="24"/>
          <w:szCs w:val="24"/>
        </w:rPr>
        <w:t>s</w:t>
      </w:r>
      <w:r w:rsidR="009F1E2A" w:rsidRPr="00D64B3E">
        <w:rPr>
          <w:rFonts w:ascii="Arial" w:hAnsi="Arial" w:cs="Arial"/>
          <w:sz w:val="24"/>
          <w:szCs w:val="24"/>
        </w:rPr>
        <w:t>.</w:t>
      </w:r>
      <w:r w:rsidR="00095656" w:rsidRPr="00D64B3E">
        <w:rPr>
          <w:rFonts w:ascii="Arial" w:hAnsi="Arial" w:cs="Arial"/>
          <w:sz w:val="24"/>
          <w:szCs w:val="24"/>
        </w:rPr>
        <w:t xml:space="preserve"> In concert it would also harness the power of government procurement to require all </w:t>
      </w:r>
      <w:proofErr w:type="spellStart"/>
      <w:r w:rsidR="00095656" w:rsidRPr="00D64B3E">
        <w:rPr>
          <w:rFonts w:ascii="Arial" w:hAnsi="Arial" w:cs="Arial"/>
          <w:sz w:val="24"/>
          <w:szCs w:val="24"/>
        </w:rPr>
        <w:t>tenderers</w:t>
      </w:r>
      <w:proofErr w:type="spellEnd"/>
      <w:r w:rsidR="00095656" w:rsidRPr="00D64B3E">
        <w:rPr>
          <w:rFonts w:ascii="Arial" w:hAnsi="Arial" w:cs="Arial"/>
          <w:sz w:val="24"/>
          <w:szCs w:val="24"/>
        </w:rPr>
        <w:t xml:space="preserve"> and contractors to recognise a union and to comply with all relevant collective agreements.</w:t>
      </w:r>
    </w:p>
    <w:p w:rsidR="00447792" w:rsidRPr="00D64B3E" w:rsidRDefault="00447792" w:rsidP="00447792">
      <w:pPr>
        <w:pStyle w:val="ListParagraph"/>
        <w:spacing w:line="360" w:lineRule="auto"/>
        <w:rPr>
          <w:rFonts w:ascii="Arial" w:hAnsi="Arial" w:cs="Arial"/>
          <w:sz w:val="24"/>
          <w:szCs w:val="24"/>
        </w:rPr>
      </w:pPr>
    </w:p>
    <w:p w:rsidR="009F1E2A" w:rsidRPr="00D64B3E" w:rsidRDefault="00447792" w:rsidP="00111B75">
      <w:pPr>
        <w:pStyle w:val="ListParagraph"/>
        <w:numPr>
          <w:ilvl w:val="0"/>
          <w:numId w:val="2"/>
        </w:numPr>
        <w:spacing w:line="360" w:lineRule="auto"/>
        <w:rPr>
          <w:rFonts w:ascii="Arial" w:hAnsi="Arial" w:cs="Arial"/>
          <w:sz w:val="24"/>
          <w:szCs w:val="24"/>
        </w:rPr>
      </w:pPr>
      <w:r>
        <w:rPr>
          <w:rFonts w:ascii="Arial" w:hAnsi="Arial" w:cs="Arial"/>
          <w:sz w:val="24"/>
          <w:szCs w:val="24"/>
        </w:rPr>
        <w:t>The Ministry of Labour would h</w:t>
      </w:r>
      <w:r w:rsidR="009F1E2A" w:rsidRPr="00D64B3E">
        <w:rPr>
          <w:rFonts w:ascii="Arial" w:hAnsi="Arial" w:cs="Arial"/>
          <w:sz w:val="24"/>
          <w:szCs w:val="24"/>
        </w:rPr>
        <w:t xml:space="preserve">ave responsibility for </w:t>
      </w:r>
      <w:r>
        <w:rPr>
          <w:rFonts w:ascii="Arial" w:hAnsi="Arial" w:cs="Arial"/>
          <w:sz w:val="24"/>
          <w:szCs w:val="24"/>
        </w:rPr>
        <w:t>charting a</w:t>
      </w:r>
      <w:r w:rsidR="009F1E2A" w:rsidRPr="00D64B3E">
        <w:rPr>
          <w:rFonts w:ascii="Arial" w:hAnsi="Arial" w:cs="Arial"/>
          <w:sz w:val="24"/>
          <w:szCs w:val="24"/>
        </w:rPr>
        <w:t xml:space="preserve"> radical overhaul of employment rights. This includes creating a new, fair and clear legal status for workers so that we don’t continue with this confusion over who is a worker or an employee</w:t>
      </w:r>
      <w:r>
        <w:rPr>
          <w:rFonts w:ascii="Arial" w:hAnsi="Arial" w:cs="Arial"/>
          <w:sz w:val="24"/>
          <w:szCs w:val="24"/>
        </w:rPr>
        <w:t>,</w:t>
      </w:r>
      <w:r w:rsidR="009F1E2A" w:rsidRPr="00D64B3E">
        <w:rPr>
          <w:rFonts w:ascii="Arial" w:hAnsi="Arial" w:cs="Arial"/>
          <w:sz w:val="24"/>
          <w:szCs w:val="24"/>
        </w:rPr>
        <w:t xml:space="preserve"> and we have day 1 rights, we do away with qualification periods</w:t>
      </w:r>
      <w:r w:rsidR="00896268" w:rsidRPr="00D64B3E">
        <w:rPr>
          <w:rFonts w:ascii="Arial" w:hAnsi="Arial" w:cs="Arial"/>
          <w:sz w:val="24"/>
          <w:szCs w:val="24"/>
        </w:rPr>
        <w:t>, we have rights which are designed to diminish inequality.</w:t>
      </w:r>
    </w:p>
    <w:p w:rsidR="00A83022" w:rsidRPr="00D64B3E" w:rsidRDefault="00A83022" w:rsidP="00A83022">
      <w:pPr>
        <w:spacing w:line="360" w:lineRule="auto"/>
        <w:rPr>
          <w:rFonts w:ascii="Arial" w:hAnsi="Arial" w:cs="Arial"/>
          <w:sz w:val="24"/>
          <w:szCs w:val="24"/>
        </w:rPr>
      </w:pPr>
    </w:p>
    <w:p w:rsidR="00CA3977" w:rsidRPr="00D64B3E" w:rsidRDefault="00CA3977" w:rsidP="00A83022">
      <w:pPr>
        <w:spacing w:line="360" w:lineRule="auto"/>
        <w:rPr>
          <w:rFonts w:ascii="Arial" w:hAnsi="Arial" w:cs="Arial"/>
          <w:sz w:val="24"/>
          <w:szCs w:val="24"/>
        </w:rPr>
      </w:pPr>
      <w:r w:rsidRPr="00D64B3E">
        <w:rPr>
          <w:rFonts w:ascii="Arial" w:hAnsi="Arial" w:cs="Arial"/>
          <w:sz w:val="24"/>
          <w:szCs w:val="24"/>
        </w:rPr>
        <w:t>So</w:t>
      </w:r>
      <w:r w:rsidR="00447792">
        <w:rPr>
          <w:rFonts w:ascii="Arial" w:hAnsi="Arial" w:cs="Arial"/>
          <w:sz w:val="24"/>
          <w:szCs w:val="24"/>
        </w:rPr>
        <w:t>,</w:t>
      </w:r>
      <w:r w:rsidRPr="00D64B3E">
        <w:rPr>
          <w:rFonts w:ascii="Arial" w:hAnsi="Arial" w:cs="Arial"/>
          <w:sz w:val="24"/>
          <w:szCs w:val="24"/>
        </w:rPr>
        <w:t xml:space="preserve"> the four points are:</w:t>
      </w:r>
    </w:p>
    <w:p w:rsidR="00CA3977" w:rsidRPr="00D64B3E" w:rsidRDefault="00CA3977" w:rsidP="00447792">
      <w:pPr>
        <w:pStyle w:val="ListParagraph"/>
        <w:numPr>
          <w:ilvl w:val="0"/>
          <w:numId w:val="4"/>
        </w:numPr>
        <w:spacing w:line="360" w:lineRule="auto"/>
        <w:rPr>
          <w:rFonts w:ascii="Arial" w:hAnsi="Arial" w:cs="Arial"/>
          <w:sz w:val="24"/>
          <w:szCs w:val="24"/>
        </w:rPr>
      </w:pPr>
      <w:r w:rsidRPr="00D64B3E">
        <w:rPr>
          <w:rFonts w:ascii="Arial" w:hAnsi="Arial" w:cs="Arial"/>
          <w:sz w:val="24"/>
          <w:szCs w:val="24"/>
        </w:rPr>
        <w:t>A new ministry – a department at the heart of government to represent workers</w:t>
      </w:r>
    </w:p>
    <w:p w:rsidR="00CA3977" w:rsidRPr="00D64B3E" w:rsidRDefault="00CA3977" w:rsidP="00447792">
      <w:pPr>
        <w:pStyle w:val="ListParagraph"/>
        <w:numPr>
          <w:ilvl w:val="0"/>
          <w:numId w:val="4"/>
        </w:numPr>
        <w:spacing w:line="360" w:lineRule="auto"/>
        <w:rPr>
          <w:rFonts w:ascii="Arial" w:hAnsi="Arial" w:cs="Arial"/>
          <w:sz w:val="24"/>
          <w:szCs w:val="24"/>
        </w:rPr>
      </w:pPr>
      <w:r w:rsidRPr="00D64B3E">
        <w:rPr>
          <w:rFonts w:ascii="Arial" w:hAnsi="Arial" w:cs="Arial"/>
          <w:sz w:val="24"/>
          <w:szCs w:val="24"/>
        </w:rPr>
        <w:t xml:space="preserve">A new act of parliament to </w:t>
      </w:r>
      <w:r w:rsidR="00E43F20" w:rsidRPr="00D64B3E">
        <w:rPr>
          <w:rFonts w:ascii="Arial" w:hAnsi="Arial" w:cs="Arial"/>
          <w:sz w:val="24"/>
          <w:szCs w:val="24"/>
        </w:rPr>
        <w:t>instigate forms of</w:t>
      </w:r>
      <w:r w:rsidRPr="00D64B3E">
        <w:rPr>
          <w:rFonts w:ascii="Arial" w:hAnsi="Arial" w:cs="Arial"/>
          <w:sz w:val="24"/>
          <w:szCs w:val="24"/>
        </w:rPr>
        <w:t xml:space="preserve"> collective bargaini</w:t>
      </w:r>
      <w:r w:rsidR="00E43F20" w:rsidRPr="00D64B3E">
        <w:rPr>
          <w:rFonts w:ascii="Arial" w:hAnsi="Arial" w:cs="Arial"/>
          <w:sz w:val="24"/>
          <w:szCs w:val="24"/>
        </w:rPr>
        <w:t>ng</w:t>
      </w:r>
    </w:p>
    <w:p w:rsidR="00E43F20" w:rsidRPr="00D64B3E" w:rsidRDefault="00E43F20" w:rsidP="00447792">
      <w:pPr>
        <w:pStyle w:val="ListParagraph"/>
        <w:numPr>
          <w:ilvl w:val="0"/>
          <w:numId w:val="4"/>
        </w:numPr>
        <w:spacing w:line="360" w:lineRule="auto"/>
        <w:rPr>
          <w:rFonts w:ascii="Arial" w:hAnsi="Arial" w:cs="Arial"/>
          <w:sz w:val="24"/>
          <w:szCs w:val="24"/>
        </w:rPr>
      </w:pPr>
      <w:r w:rsidRPr="00D64B3E">
        <w:rPr>
          <w:rFonts w:ascii="Arial" w:hAnsi="Arial" w:cs="Arial"/>
          <w:sz w:val="24"/>
          <w:szCs w:val="24"/>
        </w:rPr>
        <w:t xml:space="preserve">Government led promotion of collective bargaining as a social good, recognising this in procurement practices and monitoring the making </w:t>
      </w:r>
      <w:r w:rsidR="00D4651F" w:rsidRPr="00D64B3E">
        <w:rPr>
          <w:rFonts w:ascii="Arial" w:hAnsi="Arial" w:cs="Arial"/>
          <w:sz w:val="24"/>
          <w:szCs w:val="24"/>
        </w:rPr>
        <w:t>of collective agreements and their impacts</w:t>
      </w:r>
    </w:p>
    <w:p w:rsidR="00D4651F" w:rsidRPr="00D64B3E" w:rsidRDefault="00D4651F" w:rsidP="00447792">
      <w:pPr>
        <w:pStyle w:val="ListParagraph"/>
        <w:numPr>
          <w:ilvl w:val="0"/>
          <w:numId w:val="4"/>
        </w:numPr>
        <w:spacing w:line="360" w:lineRule="auto"/>
        <w:rPr>
          <w:rFonts w:ascii="Arial" w:hAnsi="Arial" w:cs="Arial"/>
          <w:sz w:val="24"/>
          <w:szCs w:val="24"/>
        </w:rPr>
      </w:pPr>
      <w:r w:rsidRPr="00D64B3E">
        <w:rPr>
          <w:rFonts w:ascii="Arial" w:hAnsi="Arial" w:cs="Arial"/>
          <w:sz w:val="24"/>
          <w:szCs w:val="24"/>
        </w:rPr>
        <w:t>Radical reform of employment rights.</w:t>
      </w:r>
    </w:p>
    <w:p w:rsidR="00D4651F" w:rsidRPr="00D64B3E" w:rsidRDefault="00D4651F" w:rsidP="00A83022">
      <w:pPr>
        <w:spacing w:line="360" w:lineRule="auto"/>
        <w:rPr>
          <w:rFonts w:ascii="Arial" w:hAnsi="Arial" w:cs="Arial"/>
          <w:sz w:val="24"/>
          <w:szCs w:val="24"/>
        </w:rPr>
      </w:pPr>
    </w:p>
    <w:p w:rsidR="00D4651F" w:rsidRPr="00D64B3E" w:rsidRDefault="00447792" w:rsidP="00A83022">
      <w:pPr>
        <w:spacing w:line="360" w:lineRule="auto"/>
        <w:rPr>
          <w:rFonts w:ascii="Arial" w:hAnsi="Arial" w:cs="Arial"/>
          <w:sz w:val="24"/>
          <w:szCs w:val="24"/>
        </w:rPr>
      </w:pPr>
      <w:r>
        <w:rPr>
          <w:rFonts w:ascii="Arial" w:hAnsi="Arial" w:cs="Arial"/>
          <w:sz w:val="24"/>
          <w:szCs w:val="24"/>
        </w:rPr>
        <w:lastRenderedPageBreak/>
        <w:t>Now,</w:t>
      </w:r>
      <w:r w:rsidR="00D4651F" w:rsidRPr="00D64B3E">
        <w:rPr>
          <w:rFonts w:ascii="Arial" w:hAnsi="Arial" w:cs="Arial"/>
          <w:sz w:val="24"/>
          <w:szCs w:val="24"/>
        </w:rPr>
        <w:t xml:space="preserve"> let me turn to what Mark </w:t>
      </w:r>
      <w:proofErr w:type="spellStart"/>
      <w:r w:rsidR="00D4651F" w:rsidRPr="00D64B3E">
        <w:rPr>
          <w:rFonts w:ascii="Arial" w:hAnsi="Arial" w:cs="Arial"/>
          <w:sz w:val="24"/>
          <w:szCs w:val="24"/>
        </w:rPr>
        <w:t>Drakeford</w:t>
      </w:r>
      <w:proofErr w:type="spellEnd"/>
      <w:r w:rsidR="00D4651F" w:rsidRPr="00D64B3E">
        <w:rPr>
          <w:rFonts w:ascii="Arial" w:hAnsi="Arial" w:cs="Arial"/>
          <w:sz w:val="24"/>
          <w:szCs w:val="24"/>
        </w:rPr>
        <w:t xml:space="preserve"> has announced:</w:t>
      </w:r>
    </w:p>
    <w:p w:rsidR="00C02EC4" w:rsidRPr="00D64B3E" w:rsidRDefault="00C02EC4" w:rsidP="00A83022">
      <w:pPr>
        <w:spacing w:line="360" w:lineRule="auto"/>
        <w:rPr>
          <w:rFonts w:ascii="Arial" w:hAnsi="Arial" w:cs="Arial"/>
          <w:sz w:val="24"/>
          <w:szCs w:val="24"/>
        </w:rPr>
      </w:pPr>
    </w:p>
    <w:p w:rsidR="00D4651F" w:rsidRPr="00447792" w:rsidRDefault="00447792" w:rsidP="00447792">
      <w:pPr>
        <w:pStyle w:val="ListParagraph"/>
        <w:numPr>
          <w:ilvl w:val="0"/>
          <w:numId w:val="5"/>
        </w:numPr>
        <w:spacing w:line="360" w:lineRule="auto"/>
        <w:rPr>
          <w:rFonts w:ascii="Arial" w:hAnsi="Arial" w:cs="Arial"/>
          <w:sz w:val="24"/>
          <w:szCs w:val="24"/>
        </w:rPr>
      </w:pPr>
      <w:r>
        <w:rPr>
          <w:rFonts w:ascii="Arial" w:hAnsi="Arial" w:cs="Arial"/>
          <w:sz w:val="24"/>
          <w:szCs w:val="24"/>
        </w:rPr>
        <w:t>A</w:t>
      </w:r>
      <w:r w:rsidR="00D4651F" w:rsidRPr="00447792">
        <w:rPr>
          <w:rFonts w:ascii="Arial" w:hAnsi="Arial" w:cs="Arial"/>
          <w:sz w:val="24"/>
          <w:szCs w:val="24"/>
        </w:rPr>
        <w:t xml:space="preserve"> new department at the heart of welsh government</w:t>
      </w:r>
      <w:r w:rsidR="00913FAA" w:rsidRPr="00447792">
        <w:rPr>
          <w:rFonts w:ascii="Arial" w:hAnsi="Arial" w:cs="Arial"/>
          <w:sz w:val="24"/>
          <w:szCs w:val="24"/>
        </w:rPr>
        <w:t>. The Office of Fair work, situated inside the first ministers’ office and with a cross-departmental remit.</w:t>
      </w:r>
    </w:p>
    <w:p w:rsidR="00D4651F" w:rsidRPr="00447792" w:rsidRDefault="00447792" w:rsidP="00447792">
      <w:pPr>
        <w:pStyle w:val="ListParagraph"/>
        <w:numPr>
          <w:ilvl w:val="0"/>
          <w:numId w:val="5"/>
        </w:numPr>
        <w:spacing w:line="360" w:lineRule="auto"/>
        <w:rPr>
          <w:rFonts w:ascii="Arial" w:hAnsi="Arial" w:cs="Arial"/>
          <w:sz w:val="24"/>
          <w:szCs w:val="24"/>
        </w:rPr>
      </w:pPr>
      <w:r>
        <w:rPr>
          <w:rFonts w:ascii="Arial" w:hAnsi="Arial" w:cs="Arial"/>
          <w:sz w:val="24"/>
          <w:szCs w:val="24"/>
        </w:rPr>
        <w:t>A</w:t>
      </w:r>
      <w:r w:rsidR="00D4651F" w:rsidRPr="00447792">
        <w:rPr>
          <w:rFonts w:ascii="Arial" w:hAnsi="Arial" w:cs="Arial"/>
          <w:sz w:val="24"/>
          <w:szCs w:val="24"/>
        </w:rPr>
        <w:t xml:space="preserve"> new act, the Social Partnership Act that will instigate negotiati</w:t>
      </w:r>
      <w:r w:rsidR="00CA3DE1" w:rsidRPr="00447792">
        <w:rPr>
          <w:rFonts w:ascii="Arial" w:hAnsi="Arial" w:cs="Arial"/>
          <w:sz w:val="24"/>
          <w:szCs w:val="24"/>
        </w:rPr>
        <w:t>on,</w:t>
      </w:r>
      <w:r w:rsidR="00D4651F" w:rsidRPr="00447792">
        <w:rPr>
          <w:rFonts w:ascii="Arial" w:hAnsi="Arial" w:cs="Arial"/>
          <w:sz w:val="24"/>
          <w:szCs w:val="24"/>
        </w:rPr>
        <w:t xml:space="preserve"> bargaining</w:t>
      </w:r>
      <w:r w:rsidR="00CA3DE1" w:rsidRPr="00447792">
        <w:rPr>
          <w:rFonts w:ascii="Arial" w:hAnsi="Arial" w:cs="Arial"/>
          <w:sz w:val="24"/>
          <w:szCs w:val="24"/>
        </w:rPr>
        <w:t xml:space="preserve"> and the conclusion of agreements</w:t>
      </w:r>
      <w:r w:rsidR="00D4651F" w:rsidRPr="00447792">
        <w:rPr>
          <w:rFonts w:ascii="Arial" w:hAnsi="Arial" w:cs="Arial"/>
          <w:sz w:val="24"/>
          <w:szCs w:val="24"/>
        </w:rPr>
        <w:t xml:space="preserve"> between government</w:t>
      </w:r>
      <w:r w:rsidR="00CA3DE1" w:rsidRPr="00447792">
        <w:rPr>
          <w:rFonts w:ascii="Arial" w:hAnsi="Arial" w:cs="Arial"/>
          <w:sz w:val="24"/>
          <w:szCs w:val="24"/>
        </w:rPr>
        <w:t>, employers’ associations and trade unions</w:t>
      </w:r>
    </w:p>
    <w:p w:rsidR="00C02EC4" w:rsidRPr="00447792" w:rsidRDefault="00447792" w:rsidP="00447792">
      <w:pPr>
        <w:pStyle w:val="ListParagraph"/>
        <w:numPr>
          <w:ilvl w:val="0"/>
          <w:numId w:val="5"/>
        </w:numPr>
        <w:spacing w:line="360" w:lineRule="auto"/>
        <w:rPr>
          <w:rFonts w:ascii="Arial" w:hAnsi="Arial" w:cs="Arial"/>
          <w:bCs/>
          <w:sz w:val="24"/>
          <w:szCs w:val="24"/>
        </w:rPr>
      </w:pPr>
      <w:r>
        <w:rPr>
          <w:rFonts w:ascii="Arial" w:hAnsi="Arial" w:cs="Arial"/>
          <w:sz w:val="24"/>
          <w:szCs w:val="24"/>
        </w:rPr>
        <w:t>T</w:t>
      </w:r>
      <w:r w:rsidR="00CA3DE1" w:rsidRPr="00447792">
        <w:rPr>
          <w:rFonts w:ascii="Arial" w:hAnsi="Arial" w:cs="Arial"/>
          <w:sz w:val="24"/>
          <w:szCs w:val="24"/>
        </w:rPr>
        <w:t xml:space="preserve">he promotion of collective bargaining as a social good in Wales, reform of procurement practices to ensure </w:t>
      </w:r>
      <w:r w:rsidR="00C02EC4" w:rsidRPr="00447792">
        <w:rPr>
          <w:rFonts w:ascii="Arial" w:hAnsi="Arial" w:cs="Arial"/>
          <w:bCs/>
          <w:sz w:val="24"/>
          <w:szCs w:val="24"/>
        </w:rPr>
        <w:t>funding from Welsh taxpayers creates fair work and rewards employers entering into collective agreements. For government to monitor collective bargaining coverage across Wales as a key equality and prosperity indicator.</w:t>
      </w:r>
    </w:p>
    <w:p w:rsidR="00C02EC4" w:rsidRPr="00447792" w:rsidRDefault="00C02EC4" w:rsidP="00447792">
      <w:pPr>
        <w:pStyle w:val="ListParagraph"/>
        <w:numPr>
          <w:ilvl w:val="0"/>
          <w:numId w:val="5"/>
        </w:numPr>
        <w:spacing w:line="360" w:lineRule="auto"/>
        <w:rPr>
          <w:rFonts w:ascii="Arial" w:hAnsi="Arial" w:cs="Arial"/>
          <w:bCs/>
          <w:sz w:val="24"/>
          <w:szCs w:val="24"/>
        </w:rPr>
      </w:pPr>
      <w:r w:rsidRPr="00447792">
        <w:rPr>
          <w:rFonts w:ascii="Arial" w:hAnsi="Arial" w:cs="Arial"/>
          <w:bCs/>
          <w:sz w:val="24"/>
          <w:szCs w:val="24"/>
        </w:rPr>
        <w:t xml:space="preserve">On rights at work, to implement the recommendations of the Fair Work Commission in Wales that reported back in May. </w:t>
      </w:r>
    </w:p>
    <w:p w:rsidR="00C02EC4" w:rsidRPr="00D64B3E" w:rsidRDefault="00C02EC4" w:rsidP="00C02EC4">
      <w:pPr>
        <w:spacing w:line="360" w:lineRule="auto"/>
        <w:rPr>
          <w:rFonts w:ascii="Arial" w:hAnsi="Arial" w:cs="Arial"/>
          <w:bCs/>
          <w:sz w:val="24"/>
          <w:szCs w:val="24"/>
        </w:rPr>
      </w:pPr>
    </w:p>
    <w:p w:rsidR="0076535E" w:rsidRPr="00D64B3E" w:rsidRDefault="00447792" w:rsidP="0076535E">
      <w:pPr>
        <w:spacing w:line="360" w:lineRule="auto"/>
        <w:rPr>
          <w:rFonts w:ascii="Arial" w:hAnsi="Arial" w:cs="Arial"/>
          <w:bCs/>
          <w:sz w:val="24"/>
          <w:szCs w:val="24"/>
        </w:rPr>
      </w:pPr>
      <w:r w:rsidRPr="00D64B3E">
        <w:rPr>
          <w:rFonts w:ascii="Arial" w:hAnsi="Arial" w:cs="Arial"/>
          <w:bCs/>
          <w:sz w:val="24"/>
          <w:szCs w:val="24"/>
        </w:rPr>
        <w:t>Because of</w:t>
      </w:r>
      <w:r w:rsidR="0076535E" w:rsidRPr="00D64B3E">
        <w:rPr>
          <w:rFonts w:ascii="Arial" w:hAnsi="Arial" w:cs="Arial"/>
          <w:bCs/>
          <w:sz w:val="24"/>
          <w:szCs w:val="24"/>
        </w:rPr>
        <w:t xml:space="preserve"> the fantastic work of the Fair Work </w:t>
      </w:r>
      <w:r w:rsidR="00691ADF" w:rsidRPr="00D64B3E">
        <w:rPr>
          <w:rFonts w:ascii="Arial" w:hAnsi="Arial" w:cs="Arial"/>
          <w:bCs/>
          <w:sz w:val="24"/>
          <w:szCs w:val="24"/>
        </w:rPr>
        <w:t>Commission</w:t>
      </w:r>
      <w:r w:rsidR="0076535E" w:rsidRPr="00D64B3E">
        <w:rPr>
          <w:rFonts w:ascii="Arial" w:hAnsi="Arial" w:cs="Arial"/>
          <w:bCs/>
          <w:sz w:val="24"/>
          <w:szCs w:val="24"/>
        </w:rPr>
        <w:t>, the definition of fair work now operating in Wales is</w:t>
      </w:r>
      <w:r>
        <w:rPr>
          <w:rFonts w:ascii="Arial" w:hAnsi="Arial" w:cs="Arial"/>
          <w:bCs/>
          <w:sz w:val="24"/>
          <w:szCs w:val="24"/>
        </w:rPr>
        <w:t>:</w:t>
      </w:r>
      <w:r w:rsidR="0076535E" w:rsidRPr="00D64B3E">
        <w:rPr>
          <w:rFonts w:ascii="Arial" w:hAnsi="Arial" w:cs="Arial"/>
          <w:bCs/>
          <w:sz w:val="24"/>
          <w:szCs w:val="24"/>
        </w:rPr>
        <w:t xml:space="preserve"> </w:t>
      </w:r>
    </w:p>
    <w:p w:rsidR="0076535E" w:rsidRPr="00D64B3E" w:rsidRDefault="0076535E" w:rsidP="0076535E">
      <w:pPr>
        <w:spacing w:line="360" w:lineRule="auto"/>
        <w:rPr>
          <w:rFonts w:ascii="Arial" w:hAnsi="Arial" w:cs="Arial"/>
          <w:bCs/>
          <w:sz w:val="24"/>
          <w:szCs w:val="24"/>
        </w:rPr>
      </w:pPr>
    </w:p>
    <w:p w:rsidR="0076535E" w:rsidRPr="00D64B3E" w:rsidRDefault="005B6E6F" w:rsidP="0076535E">
      <w:pPr>
        <w:spacing w:line="360" w:lineRule="auto"/>
        <w:rPr>
          <w:rFonts w:ascii="Arial" w:hAnsi="Arial" w:cs="Arial"/>
          <w:b/>
          <w:sz w:val="24"/>
          <w:szCs w:val="24"/>
        </w:rPr>
      </w:pPr>
      <w:r>
        <w:rPr>
          <w:rFonts w:ascii="Arial" w:hAnsi="Arial" w:cs="Arial"/>
          <w:b/>
          <w:sz w:val="24"/>
          <w:szCs w:val="24"/>
        </w:rPr>
        <w:t>“</w:t>
      </w:r>
      <w:r w:rsidR="0076535E" w:rsidRPr="00D64B3E">
        <w:rPr>
          <w:rFonts w:ascii="Arial" w:hAnsi="Arial" w:cs="Arial"/>
          <w:b/>
          <w:sz w:val="24"/>
          <w:szCs w:val="24"/>
        </w:rPr>
        <w:t>work in which workers are fairly rewarded, heard and represented, secure and also able progress in a healthy inclusive environment, where rights are respected</w:t>
      </w:r>
      <w:r>
        <w:rPr>
          <w:rFonts w:ascii="Arial" w:hAnsi="Arial" w:cs="Arial"/>
          <w:b/>
          <w:sz w:val="24"/>
          <w:szCs w:val="24"/>
        </w:rPr>
        <w:t>”</w:t>
      </w:r>
      <w:r w:rsidR="0076535E" w:rsidRPr="00D64B3E">
        <w:rPr>
          <w:rFonts w:ascii="Arial" w:hAnsi="Arial" w:cs="Arial"/>
          <w:b/>
          <w:sz w:val="24"/>
          <w:szCs w:val="24"/>
        </w:rPr>
        <w:t xml:space="preserve">. </w:t>
      </w:r>
    </w:p>
    <w:p w:rsidR="0076535E" w:rsidRPr="00D64B3E" w:rsidRDefault="0076535E" w:rsidP="0076535E">
      <w:pPr>
        <w:spacing w:line="360" w:lineRule="auto"/>
        <w:rPr>
          <w:rFonts w:ascii="Arial" w:hAnsi="Arial" w:cs="Arial"/>
          <w:bCs/>
          <w:sz w:val="24"/>
          <w:szCs w:val="24"/>
        </w:rPr>
      </w:pPr>
    </w:p>
    <w:p w:rsidR="0076535E" w:rsidRPr="00D64B3E" w:rsidRDefault="0076535E" w:rsidP="0076535E">
      <w:pPr>
        <w:spacing w:line="360" w:lineRule="auto"/>
        <w:rPr>
          <w:rFonts w:ascii="Arial" w:hAnsi="Arial" w:cs="Arial"/>
          <w:bCs/>
          <w:sz w:val="24"/>
          <w:szCs w:val="24"/>
        </w:rPr>
      </w:pPr>
      <w:r w:rsidRPr="00D64B3E">
        <w:rPr>
          <w:rFonts w:ascii="Arial" w:hAnsi="Arial" w:cs="Arial"/>
          <w:bCs/>
          <w:sz w:val="24"/>
          <w:szCs w:val="24"/>
        </w:rPr>
        <w:t xml:space="preserve">Key parts of the definition therefore concern fair pay, not minimum wage pay, secure work, not zero-hours contracts and for working people to be heard and represented, </w:t>
      </w:r>
      <w:r w:rsidR="00BB4584" w:rsidRPr="00D64B3E">
        <w:rPr>
          <w:rFonts w:ascii="Arial" w:hAnsi="Arial" w:cs="Arial"/>
          <w:bCs/>
          <w:sz w:val="24"/>
          <w:szCs w:val="24"/>
        </w:rPr>
        <w:t>reversing the harmful</w:t>
      </w:r>
      <w:r w:rsidRPr="00D64B3E">
        <w:rPr>
          <w:rFonts w:ascii="Arial" w:hAnsi="Arial" w:cs="Arial"/>
          <w:bCs/>
          <w:sz w:val="24"/>
          <w:szCs w:val="24"/>
        </w:rPr>
        <w:t xml:space="preserve"> </w:t>
      </w:r>
      <w:r w:rsidR="00CF72C1" w:rsidRPr="00D64B3E">
        <w:rPr>
          <w:rFonts w:ascii="Arial" w:hAnsi="Arial" w:cs="Arial"/>
          <w:bCs/>
          <w:sz w:val="24"/>
          <w:szCs w:val="24"/>
        </w:rPr>
        <w:t xml:space="preserve">UK </w:t>
      </w:r>
      <w:r w:rsidRPr="00D64B3E">
        <w:rPr>
          <w:rFonts w:ascii="Arial" w:hAnsi="Arial" w:cs="Arial"/>
          <w:bCs/>
          <w:sz w:val="24"/>
          <w:szCs w:val="24"/>
        </w:rPr>
        <w:t xml:space="preserve">political culture that </w:t>
      </w:r>
      <w:r w:rsidR="00BB4584" w:rsidRPr="00D64B3E">
        <w:rPr>
          <w:rFonts w:ascii="Arial" w:hAnsi="Arial" w:cs="Arial"/>
          <w:bCs/>
          <w:sz w:val="24"/>
          <w:szCs w:val="24"/>
        </w:rPr>
        <w:t xml:space="preserve">has </w:t>
      </w:r>
      <w:r w:rsidRPr="00D64B3E">
        <w:rPr>
          <w:rFonts w:ascii="Arial" w:hAnsi="Arial" w:cs="Arial"/>
          <w:bCs/>
          <w:sz w:val="24"/>
          <w:szCs w:val="24"/>
        </w:rPr>
        <w:t>silence</w:t>
      </w:r>
      <w:r w:rsidR="00BB4584" w:rsidRPr="00D64B3E">
        <w:rPr>
          <w:rFonts w:ascii="Arial" w:hAnsi="Arial" w:cs="Arial"/>
          <w:bCs/>
          <w:sz w:val="24"/>
          <w:szCs w:val="24"/>
        </w:rPr>
        <w:t>d</w:t>
      </w:r>
      <w:r w:rsidRPr="00D64B3E">
        <w:rPr>
          <w:rFonts w:ascii="Arial" w:hAnsi="Arial" w:cs="Arial"/>
          <w:bCs/>
          <w:sz w:val="24"/>
          <w:szCs w:val="24"/>
        </w:rPr>
        <w:t xml:space="preserve"> trade union voice</w:t>
      </w:r>
      <w:r w:rsidR="00BB4584" w:rsidRPr="00D64B3E">
        <w:rPr>
          <w:rFonts w:ascii="Arial" w:hAnsi="Arial" w:cs="Arial"/>
          <w:bCs/>
          <w:sz w:val="24"/>
          <w:szCs w:val="24"/>
        </w:rPr>
        <w:t xml:space="preserve"> and diminished worker dignity</w:t>
      </w:r>
      <w:r w:rsidRPr="00D64B3E">
        <w:rPr>
          <w:rFonts w:ascii="Arial" w:hAnsi="Arial" w:cs="Arial"/>
          <w:bCs/>
          <w:sz w:val="24"/>
          <w:szCs w:val="24"/>
        </w:rPr>
        <w:t>.</w:t>
      </w:r>
    </w:p>
    <w:p w:rsidR="0076535E" w:rsidRPr="00D64B3E" w:rsidRDefault="0076535E" w:rsidP="0076535E">
      <w:pPr>
        <w:spacing w:line="360" w:lineRule="auto"/>
        <w:rPr>
          <w:rFonts w:ascii="Arial" w:hAnsi="Arial" w:cs="Arial"/>
          <w:bCs/>
          <w:sz w:val="24"/>
          <w:szCs w:val="24"/>
        </w:rPr>
      </w:pPr>
    </w:p>
    <w:p w:rsidR="0076535E" w:rsidRPr="00D64B3E" w:rsidRDefault="0076535E" w:rsidP="0076535E">
      <w:pPr>
        <w:spacing w:line="360" w:lineRule="auto"/>
        <w:rPr>
          <w:rFonts w:ascii="Arial" w:hAnsi="Arial" w:cs="Arial"/>
          <w:bCs/>
          <w:sz w:val="24"/>
          <w:szCs w:val="24"/>
        </w:rPr>
      </w:pPr>
      <w:r w:rsidRPr="00D64B3E">
        <w:rPr>
          <w:rFonts w:ascii="Arial" w:hAnsi="Arial" w:cs="Arial"/>
          <w:bCs/>
          <w:sz w:val="24"/>
          <w:szCs w:val="24"/>
        </w:rPr>
        <w:t>The fair work commission has recommended Welsh Government take all measures possible to support and promote trade unions and collective bargaining.</w:t>
      </w:r>
    </w:p>
    <w:p w:rsidR="00BB4584" w:rsidRPr="00D64B3E" w:rsidRDefault="00BB4584" w:rsidP="0076535E">
      <w:pPr>
        <w:spacing w:line="360" w:lineRule="auto"/>
        <w:rPr>
          <w:rFonts w:ascii="Arial" w:hAnsi="Arial" w:cs="Arial"/>
          <w:bCs/>
          <w:sz w:val="24"/>
          <w:szCs w:val="24"/>
        </w:rPr>
      </w:pPr>
    </w:p>
    <w:p w:rsidR="00BB4584" w:rsidRPr="00D64B3E" w:rsidRDefault="00BB4584" w:rsidP="0076535E">
      <w:pPr>
        <w:spacing w:line="360" w:lineRule="auto"/>
        <w:rPr>
          <w:rFonts w:ascii="Arial" w:hAnsi="Arial" w:cs="Arial"/>
          <w:bCs/>
          <w:sz w:val="24"/>
          <w:szCs w:val="24"/>
        </w:rPr>
      </w:pPr>
      <w:r w:rsidRPr="00D64B3E">
        <w:rPr>
          <w:rFonts w:ascii="Arial" w:hAnsi="Arial" w:cs="Arial"/>
          <w:bCs/>
          <w:sz w:val="24"/>
          <w:szCs w:val="24"/>
        </w:rPr>
        <w:t xml:space="preserve">This is important because we </w:t>
      </w:r>
      <w:r w:rsidR="005B6E6F" w:rsidRPr="00D64B3E">
        <w:rPr>
          <w:rFonts w:ascii="Arial" w:hAnsi="Arial" w:cs="Arial"/>
          <w:bCs/>
          <w:sz w:val="24"/>
          <w:szCs w:val="24"/>
        </w:rPr>
        <w:t>must</w:t>
      </w:r>
      <w:r w:rsidRPr="00D64B3E">
        <w:rPr>
          <w:rFonts w:ascii="Arial" w:hAnsi="Arial" w:cs="Arial"/>
          <w:bCs/>
          <w:sz w:val="24"/>
          <w:szCs w:val="24"/>
        </w:rPr>
        <w:t xml:space="preserve"> recognise that Welsh government does not have a free hand in matters of employment rights and industrial relations. The devolution of law-making powers </w:t>
      </w:r>
      <w:r w:rsidR="006C681D" w:rsidRPr="00D64B3E">
        <w:rPr>
          <w:rFonts w:ascii="Arial" w:hAnsi="Arial" w:cs="Arial"/>
          <w:bCs/>
          <w:sz w:val="24"/>
          <w:szCs w:val="24"/>
        </w:rPr>
        <w:t xml:space="preserve">has retained these matters as being the responsibility of Westminster. But this does not mean there is no scope for progress. Making </w:t>
      </w:r>
      <w:r w:rsidR="006C681D" w:rsidRPr="00D64B3E">
        <w:rPr>
          <w:rFonts w:ascii="Arial" w:hAnsi="Arial" w:cs="Arial"/>
          <w:bCs/>
          <w:sz w:val="24"/>
          <w:szCs w:val="24"/>
        </w:rPr>
        <w:lastRenderedPageBreak/>
        <w:t xml:space="preserve">progress in Wales, using what we have, has </w:t>
      </w:r>
      <w:r w:rsidR="00CB12C4" w:rsidRPr="00D64B3E">
        <w:rPr>
          <w:rFonts w:ascii="Arial" w:hAnsi="Arial" w:cs="Arial"/>
          <w:bCs/>
          <w:sz w:val="24"/>
          <w:szCs w:val="24"/>
        </w:rPr>
        <w:t xml:space="preserve">been a key message of the recommendations of the Fair Work Commission. They have identified that Wales </w:t>
      </w:r>
      <w:r w:rsidR="00CB12C4" w:rsidRPr="005B6E6F">
        <w:rPr>
          <w:rFonts w:ascii="Arial" w:hAnsi="Arial" w:cs="Arial"/>
          <w:b/>
          <w:sz w:val="24"/>
          <w:szCs w:val="24"/>
        </w:rPr>
        <w:t>can:</w:t>
      </w:r>
    </w:p>
    <w:p w:rsidR="005D35D6" w:rsidRPr="00D64B3E" w:rsidRDefault="005D35D6" w:rsidP="0076535E">
      <w:pPr>
        <w:spacing w:line="360" w:lineRule="auto"/>
        <w:rPr>
          <w:rFonts w:ascii="Arial" w:hAnsi="Arial" w:cs="Arial"/>
          <w:bCs/>
          <w:sz w:val="24"/>
          <w:szCs w:val="24"/>
        </w:rPr>
      </w:pPr>
    </w:p>
    <w:p w:rsidR="00CB12C4" w:rsidRPr="005B6E6F" w:rsidRDefault="00CB12C4" w:rsidP="005B6E6F">
      <w:pPr>
        <w:pStyle w:val="ListParagraph"/>
        <w:numPr>
          <w:ilvl w:val="0"/>
          <w:numId w:val="6"/>
        </w:numPr>
        <w:spacing w:line="360" w:lineRule="auto"/>
        <w:rPr>
          <w:rFonts w:ascii="Arial" w:hAnsi="Arial" w:cs="Arial"/>
          <w:bCs/>
          <w:sz w:val="24"/>
          <w:szCs w:val="24"/>
        </w:rPr>
      </w:pPr>
      <w:r w:rsidRPr="005B6E6F">
        <w:rPr>
          <w:rFonts w:ascii="Arial" w:hAnsi="Arial" w:cs="Arial"/>
          <w:bCs/>
          <w:sz w:val="24"/>
          <w:szCs w:val="24"/>
        </w:rPr>
        <w:t xml:space="preserve">Develop a clear and robust view of the employment and industrial relations legislation that it wants to see and to actively press the UK government for it.  Not sitting on the sidelines because of the reservation of legal powers to Westminster but </w:t>
      </w:r>
      <w:r w:rsidR="00FF222A" w:rsidRPr="005B6E6F">
        <w:rPr>
          <w:rFonts w:ascii="Arial" w:hAnsi="Arial" w:cs="Arial"/>
          <w:bCs/>
          <w:sz w:val="24"/>
          <w:szCs w:val="24"/>
        </w:rPr>
        <w:t>actively arguing, and being seen to argue, for rights which will work in Wales.</w:t>
      </w:r>
    </w:p>
    <w:p w:rsidR="00FF222A" w:rsidRPr="00D64B3E" w:rsidRDefault="00FF222A" w:rsidP="0076535E">
      <w:pPr>
        <w:spacing w:line="360" w:lineRule="auto"/>
        <w:rPr>
          <w:rFonts w:ascii="Arial" w:hAnsi="Arial" w:cs="Arial"/>
          <w:bCs/>
          <w:sz w:val="24"/>
          <w:szCs w:val="24"/>
        </w:rPr>
      </w:pPr>
    </w:p>
    <w:p w:rsidR="00FF222A" w:rsidRPr="005B6E6F" w:rsidRDefault="00FF222A" w:rsidP="005B6E6F">
      <w:pPr>
        <w:pStyle w:val="ListParagraph"/>
        <w:numPr>
          <w:ilvl w:val="0"/>
          <w:numId w:val="6"/>
        </w:numPr>
        <w:spacing w:line="360" w:lineRule="auto"/>
        <w:rPr>
          <w:rFonts w:ascii="Arial" w:hAnsi="Arial" w:cs="Arial"/>
          <w:bCs/>
          <w:sz w:val="24"/>
          <w:szCs w:val="24"/>
        </w:rPr>
      </w:pPr>
      <w:r w:rsidRPr="005B6E6F">
        <w:rPr>
          <w:rFonts w:ascii="Arial" w:hAnsi="Arial" w:cs="Arial"/>
          <w:bCs/>
          <w:sz w:val="24"/>
          <w:szCs w:val="24"/>
        </w:rPr>
        <w:t xml:space="preserve">Press for better enforcement mechanisms, specifically for enforcement arrangements in Wales, for example dedicated and transparent attention to breach of minimum wage law in Wales by the UK authorities that carry </w:t>
      </w:r>
      <w:r w:rsidR="00F41FCE" w:rsidRPr="005B6E6F">
        <w:rPr>
          <w:rFonts w:ascii="Arial" w:hAnsi="Arial" w:cs="Arial"/>
          <w:bCs/>
          <w:sz w:val="24"/>
          <w:szCs w:val="24"/>
        </w:rPr>
        <w:t>those duties. And moreover, for the</w:t>
      </w:r>
      <w:r w:rsidR="00CF72C1" w:rsidRPr="005B6E6F">
        <w:rPr>
          <w:rFonts w:ascii="Arial" w:hAnsi="Arial" w:cs="Arial"/>
          <w:bCs/>
          <w:sz w:val="24"/>
          <w:szCs w:val="24"/>
        </w:rPr>
        <w:t xml:space="preserve"> Office</w:t>
      </w:r>
      <w:r w:rsidR="00F41FCE" w:rsidRPr="005B6E6F">
        <w:rPr>
          <w:rFonts w:ascii="Arial" w:hAnsi="Arial" w:cs="Arial"/>
          <w:bCs/>
          <w:sz w:val="24"/>
          <w:szCs w:val="24"/>
        </w:rPr>
        <w:t xml:space="preserve"> of Fair Work to enhance the role of UK enforcement agencies by involving trade unions and employers associations</w:t>
      </w:r>
      <w:r w:rsidR="00913FAA" w:rsidRPr="005B6E6F">
        <w:rPr>
          <w:rFonts w:ascii="Arial" w:hAnsi="Arial" w:cs="Arial"/>
          <w:bCs/>
          <w:sz w:val="24"/>
          <w:szCs w:val="24"/>
        </w:rPr>
        <w:t xml:space="preserve"> in drive for universal enforcement of the bare minimum, the very least, to which Welsh workers are entitled</w:t>
      </w:r>
      <w:r w:rsidR="00F41FCE" w:rsidRPr="005B6E6F">
        <w:rPr>
          <w:rFonts w:ascii="Arial" w:hAnsi="Arial" w:cs="Arial"/>
          <w:bCs/>
          <w:sz w:val="24"/>
          <w:szCs w:val="24"/>
        </w:rPr>
        <w:t>.</w:t>
      </w:r>
    </w:p>
    <w:p w:rsidR="00F41FCE" w:rsidRPr="00D64B3E" w:rsidRDefault="00F41FCE" w:rsidP="0076535E">
      <w:pPr>
        <w:spacing w:line="360" w:lineRule="auto"/>
        <w:rPr>
          <w:rFonts w:ascii="Arial" w:hAnsi="Arial" w:cs="Arial"/>
          <w:bCs/>
          <w:sz w:val="24"/>
          <w:szCs w:val="24"/>
        </w:rPr>
      </w:pPr>
    </w:p>
    <w:p w:rsidR="00F41FCE" w:rsidRPr="005B6E6F" w:rsidRDefault="005B6E6F" w:rsidP="005B6E6F">
      <w:pPr>
        <w:pStyle w:val="ListParagraph"/>
        <w:numPr>
          <w:ilvl w:val="0"/>
          <w:numId w:val="6"/>
        </w:numPr>
        <w:spacing w:line="360" w:lineRule="auto"/>
        <w:rPr>
          <w:rFonts w:ascii="Arial" w:hAnsi="Arial" w:cs="Arial"/>
          <w:bCs/>
          <w:sz w:val="24"/>
          <w:szCs w:val="24"/>
        </w:rPr>
      </w:pPr>
      <w:r w:rsidRPr="005B6E6F">
        <w:rPr>
          <w:rFonts w:ascii="Arial" w:hAnsi="Arial" w:cs="Arial"/>
          <w:bCs/>
          <w:sz w:val="24"/>
          <w:szCs w:val="24"/>
        </w:rPr>
        <w:t>Provide</w:t>
      </w:r>
      <w:r w:rsidR="00F41FCE" w:rsidRPr="005B6E6F">
        <w:rPr>
          <w:rFonts w:ascii="Arial" w:hAnsi="Arial" w:cs="Arial"/>
          <w:bCs/>
          <w:sz w:val="24"/>
          <w:szCs w:val="24"/>
        </w:rPr>
        <w:t xml:space="preserve"> public money only to organisations that are fulfilling or working towards fulfilling the definition of fair work. This includes inward investors to </w:t>
      </w:r>
      <w:proofErr w:type="spellStart"/>
      <w:r w:rsidR="00F41FCE" w:rsidRPr="005B6E6F">
        <w:rPr>
          <w:rFonts w:ascii="Arial" w:hAnsi="Arial" w:cs="Arial"/>
          <w:bCs/>
          <w:sz w:val="24"/>
          <w:szCs w:val="24"/>
        </w:rPr>
        <w:t>wales</w:t>
      </w:r>
      <w:proofErr w:type="spellEnd"/>
      <w:r w:rsidR="00F41FCE" w:rsidRPr="005B6E6F">
        <w:rPr>
          <w:rFonts w:ascii="Arial" w:hAnsi="Arial" w:cs="Arial"/>
          <w:bCs/>
          <w:sz w:val="24"/>
          <w:szCs w:val="24"/>
        </w:rPr>
        <w:t xml:space="preserve">, those companies tasked with </w:t>
      </w:r>
      <w:r w:rsidR="003F7721" w:rsidRPr="005B6E6F">
        <w:rPr>
          <w:rFonts w:ascii="Arial" w:hAnsi="Arial" w:cs="Arial"/>
          <w:bCs/>
          <w:sz w:val="24"/>
          <w:szCs w:val="24"/>
        </w:rPr>
        <w:t xml:space="preserve">our infrastructure projects and all organisations engaged in public sector contracting, the </w:t>
      </w:r>
      <w:r w:rsidR="005D35D6" w:rsidRPr="005B6E6F">
        <w:rPr>
          <w:rFonts w:ascii="Arial" w:hAnsi="Arial" w:cs="Arial"/>
          <w:bCs/>
          <w:sz w:val="24"/>
          <w:szCs w:val="24"/>
        </w:rPr>
        <w:t>investment of</w:t>
      </w:r>
      <w:r w:rsidR="003F7721" w:rsidRPr="005B6E6F">
        <w:rPr>
          <w:rFonts w:ascii="Arial" w:hAnsi="Arial" w:cs="Arial"/>
          <w:bCs/>
          <w:sz w:val="24"/>
          <w:szCs w:val="24"/>
        </w:rPr>
        <w:t xml:space="preserve"> public money</w:t>
      </w:r>
      <w:r w:rsidR="005D35D6" w:rsidRPr="005B6E6F">
        <w:rPr>
          <w:rFonts w:ascii="Arial" w:hAnsi="Arial" w:cs="Arial"/>
          <w:bCs/>
          <w:sz w:val="24"/>
          <w:szCs w:val="24"/>
        </w:rPr>
        <w:t xml:space="preserve"> for fair work</w:t>
      </w:r>
      <w:r w:rsidR="003F7721" w:rsidRPr="005B6E6F">
        <w:rPr>
          <w:rFonts w:ascii="Arial" w:hAnsi="Arial" w:cs="Arial"/>
          <w:bCs/>
          <w:sz w:val="24"/>
          <w:szCs w:val="24"/>
        </w:rPr>
        <w:t xml:space="preserve"> based on fair work as a social value</w:t>
      </w:r>
      <w:r w:rsidR="00580F94" w:rsidRPr="005B6E6F">
        <w:rPr>
          <w:rFonts w:ascii="Arial" w:hAnsi="Arial" w:cs="Arial"/>
          <w:bCs/>
          <w:sz w:val="24"/>
          <w:szCs w:val="24"/>
        </w:rPr>
        <w:t xml:space="preserve"> in procurement</w:t>
      </w:r>
      <w:r w:rsidR="005D35D6" w:rsidRPr="005B6E6F">
        <w:rPr>
          <w:rFonts w:ascii="Arial" w:hAnsi="Arial" w:cs="Arial"/>
          <w:bCs/>
          <w:sz w:val="24"/>
          <w:szCs w:val="24"/>
        </w:rPr>
        <w:t>. And there are</w:t>
      </w:r>
      <w:r w:rsidR="00580F94" w:rsidRPr="005B6E6F">
        <w:rPr>
          <w:rFonts w:ascii="Arial" w:hAnsi="Arial" w:cs="Arial"/>
          <w:bCs/>
          <w:sz w:val="24"/>
          <w:szCs w:val="24"/>
        </w:rPr>
        <w:t xml:space="preserve"> more</w:t>
      </w:r>
      <w:r w:rsidR="005D35D6" w:rsidRPr="005B6E6F">
        <w:rPr>
          <w:rFonts w:ascii="Arial" w:hAnsi="Arial" w:cs="Arial"/>
          <w:bCs/>
          <w:sz w:val="24"/>
          <w:szCs w:val="24"/>
        </w:rPr>
        <w:t xml:space="preserve"> ideas to explore</w:t>
      </w:r>
      <w:r w:rsidR="00580F94" w:rsidRPr="005B6E6F">
        <w:rPr>
          <w:rFonts w:ascii="Arial" w:hAnsi="Arial" w:cs="Arial"/>
          <w:bCs/>
          <w:sz w:val="24"/>
          <w:szCs w:val="24"/>
        </w:rPr>
        <w:t xml:space="preserve">, </w:t>
      </w:r>
      <w:r w:rsidRPr="005B6E6F">
        <w:rPr>
          <w:rFonts w:ascii="Arial" w:hAnsi="Arial" w:cs="Arial"/>
          <w:bCs/>
          <w:sz w:val="24"/>
          <w:szCs w:val="24"/>
        </w:rPr>
        <w:t xml:space="preserve">for example </w:t>
      </w:r>
      <w:r w:rsidR="005D35D6" w:rsidRPr="005B6E6F">
        <w:rPr>
          <w:rFonts w:ascii="Arial" w:hAnsi="Arial" w:cs="Arial"/>
          <w:bCs/>
          <w:sz w:val="24"/>
          <w:szCs w:val="24"/>
        </w:rPr>
        <w:t>about</w:t>
      </w:r>
      <w:r w:rsidRPr="005B6E6F">
        <w:rPr>
          <w:rFonts w:ascii="Arial" w:hAnsi="Arial" w:cs="Arial"/>
          <w:bCs/>
          <w:sz w:val="24"/>
          <w:szCs w:val="24"/>
        </w:rPr>
        <w:t xml:space="preserve"> the possibility of designing</w:t>
      </w:r>
      <w:r w:rsidR="005D35D6" w:rsidRPr="005B6E6F">
        <w:rPr>
          <w:rFonts w:ascii="Arial" w:hAnsi="Arial" w:cs="Arial"/>
          <w:bCs/>
          <w:sz w:val="24"/>
          <w:szCs w:val="24"/>
        </w:rPr>
        <w:t xml:space="preserve"> business rates and business tax </w:t>
      </w:r>
      <w:r w:rsidRPr="005B6E6F">
        <w:rPr>
          <w:rFonts w:ascii="Arial" w:hAnsi="Arial" w:cs="Arial"/>
          <w:bCs/>
          <w:sz w:val="24"/>
          <w:szCs w:val="24"/>
        </w:rPr>
        <w:t xml:space="preserve">liabilities in ways that create </w:t>
      </w:r>
      <w:r w:rsidR="005D35D6" w:rsidRPr="005B6E6F">
        <w:rPr>
          <w:rFonts w:ascii="Arial" w:hAnsi="Arial" w:cs="Arial"/>
          <w:bCs/>
          <w:sz w:val="24"/>
          <w:szCs w:val="24"/>
        </w:rPr>
        <w:t>incentives for fair work.</w:t>
      </w:r>
    </w:p>
    <w:p w:rsidR="00A83022" w:rsidRPr="00D64B3E" w:rsidRDefault="00A83022" w:rsidP="00C678E9">
      <w:pPr>
        <w:spacing w:line="360" w:lineRule="auto"/>
        <w:rPr>
          <w:rFonts w:ascii="Arial" w:hAnsi="Arial" w:cs="Arial"/>
          <w:sz w:val="24"/>
          <w:szCs w:val="24"/>
        </w:rPr>
      </w:pPr>
    </w:p>
    <w:p w:rsidR="005B6E6F" w:rsidRDefault="00CF00A6" w:rsidP="00BE1DF6">
      <w:pPr>
        <w:spacing w:line="360" w:lineRule="auto"/>
        <w:rPr>
          <w:rFonts w:ascii="Arial" w:hAnsi="Arial" w:cs="Arial"/>
          <w:sz w:val="24"/>
          <w:szCs w:val="24"/>
        </w:rPr>
      </w:pPr>
      <w:r w:rsidRPr="00D64B3E">
        <w:rPr>
          <w:rFonts w:ascii="Arial" w:hAnsi="Arial" w:cs="Arial"/>
          <w:sz w:val="24"/>
          <w:szCs w:val="24"/>
        </w:rPr>
        <w:t>Finally</w:t>
      </w:r>
      <w:r w:rsidR="005B6E6F">
        <w:rPr>
          <w:rFonts w:ascii="Arial" w:hAnsi="Arial" w:cs="Arial"/>
          <w:sz w:val="24"/>
          <w:szCs w:val="24"/>
        </w:rPr>
        <w:t>,</w:t>
      </w:r>
      <w:r w:rsidRPr="00D64B3E">
        <w:rPr>
          <w:rFonts w:ascii="Arial" w:hAnsi="Arial" w:cs="Arial"/>
          <w:sz w:val="24"/>
          <w:szCs w:val="24"/>
        </w:rPr>
        <w:t xml:space="preserve"> I want to talk about the role of the Office for Fair Work as the lynchpin of social partnership. Trade union recognition and engagement in collective bargaining is to become a national indicator of economic success and equality</w:t>
      </w:r>
      <w:r w:rsidR="00580F94" w:rsidRPr="00D64B3E">
        <w:rPr>
          <w:rFonts w:ascii="Arial" w:hAnsi="Arial" w:cs="Arial"/>
          <w:sz w:val="24"/>
          <w:szCs w:val="24"/>
        </w:rPr>
        <w:t xml:space="preserve"> in</w:t>
      </w:r>
      <w:r w:rsidRPr="00D64B3E">
        <w:rPr>
          <w:rFonts w:ascii="Arial" w:hAnsi="Arial" w:cs="Arial"/>
          <w:sz w:val="24"/>
          <w:szCs w:val="24"/>
        </w:rPr>
        <w:t xml:space="preserve"> Wales.</w:t>
      </w:r>
      <w:r w:rsidR="009F07DC" w:rsidRPr="00D64B3E">
        <w:rPr>
          <w:rFonts w:ascii="Arial" w:hAnsi="Arial" w:cs="Arial"/>
          <w:sz w:val="24"/>
          <w:szCs w:val="24"/>
        </w:rPr>
        <w:t xml:space="preserve"> </w:t>
      </w:r>
      <w:r w:rsidR="005B6E6F">
        <w:rPr>
          <w:rFonts w:ascii="Arial" w:hAnsi="Arial" w:cs="Arial"/>
          <w:sz w:val="24"/>
          <w:szCs w:val="24"/>
        </w:rPr>
        <w:t>It means that:</w:t>
      </w:r>
    </w:p>
    <w:p w:rsidR="008105A7" w:rsidRDefault="005B6E6F" w:rsidP="00BE1DF6">
      <w:pPr>
        <w:spacing w:line="360" w:lineRule="auto"/>
        <w:rPr>
          <w:rFonts w:ascii="Arial" w:hAnsi="Arial" w:cs="Arial"/>
          <w:sz w:val="24"/>
          <w:szCs w:val="24"/>
        </w:rPr>
      </w:pPr>
      <w:r>
        <w:rPr>
          <w:rFonts w:ascii="Arial" w:hAnsi="Arial" w:cs="Arial"/>
          <w:sz w:val="24"/>
          <w:szCs w:val="24"/>
        </w:rPr>
        <w:t xml:space="preserve">The </w:t>
      </w:r>
      <w:r w:rsidR="009F07DC" w:rsidRPr="00D64B3E">
        <w:rPr>
          <w:rFonts w:ascii="Arial" w:hAnsi="Arial" w:cs="Arial"/>
          <w:sz w:val="24"/>
          <w:szCs w:val="24"/>
        </w:rPr>
        <w:t xml:space="preserve">spread of employers paying at least as much as the Welsh Living Wage </w:t>
      </w:r>
      <w:r w:rsidR="009F07DC" w:rsidRPr="00D64B3E">
        <w:rPr>
          <w:rFonts w:ascii="Arial" w:hAnsi="Arial" w:cs="Arial"/>
          <w:b/>
          <w:bCs/>
          <w:sz w:val="24"/>
          <w:szCs w:val="24"/>
        </w:rPr>
        <w:t>and</w:t>
      </w:r>
      <w:r w:rsidR="009F07DC" w:rsidRPr="00D64B3E">
        <w:rPr>
          <w:rFonts w:ascii="Arial" w:hAnsi="Arial" w:cs="Arial"/>
          <w:sz w:val="24"/>
          <w:szCs w:val="24"/>
        </w:rPr>
        <w:t xml:space="preserve"> the spread of employers engaging in collective bargaining </w:t>
      </w:r>
    </w:p>
    <w:p w:rsidR="008105A7" w:rsidRDefault="009F07DC" w:rsidP="00BE1DF6">
      <w:pPr>
        <w:spacing w:line="360" w:lineRule="auto"/>
        <w:rPr>
          <w:rFonts w:ascii="Arial" w:hAnsi="Arial" w:cs="Arial"/>
          <w:sz w:val="24"/>
          <w:szCs w:val="24"/>
        </w:rPr>
      </w:pPr>
      <w:r w:rsidRPr="00D64B3E">
        <w:rPr>
          <w:rFonts w:ascii="Arial" w:hAnsi="Arial" w:cs="Arial"/>
          <w:sz w:val="24"/>
          <w:szCs w:val="24"/>
        </w:rPr>
        <w:t xml:space="preserve">are to be adopted as </w:t>
      </w:r>
      <w:r w:rsidR="008105A7">
        <w:rPr>
          <w:rFonts w:ascii="Arial" w:hAnsi="Arial" w:cs="Arial"/>
          <w:sz w:val="24"/>
          <w:szCs w:val="24"/>
        </w:rPr>
        <w:t>“</w:t>
      </w:r>
      <w:r w:rsidRPr="00D64B3E">
        <w:rPr>
          <w:rFonts w:ascii="Arial" w:hAnsi="Arial" w:cs="Arial"/>
          <w:sz w:val="24"/>
          <w:szCs w:val="24"/>
        </w:rPr>
        <w:t>national milestones</w:t>
      </w:r>
      <w:r w:rsidR="008105A7">
        <w:rPr>
          <w:rFonts w:ascii="Arial" w:hAnsi="Arial" w:cs="Arial"/>
          <w:sz w:val="24"/>
          <w:szCs w:val="24"/>
        </w:rPr>
        <w:t>”</w:t>
      </w:r>
      <w:r w:rsidRPr="00D64B3E">
        <w:rPr>
          <w:rFonts w:ascii="Arial" w:hAnsi="Arial" w:cs="Arial"/>
          <w:sz w:val="24"/>
          <w:szCs w:val="24"/>
        </w:rPr>
        <w:t xml:space="preserve">. </w:t>
      </w:r>
    </w:p>
    <w:p w:rsidR="008105A7" w:rsidRDefault="008105A7" w:rsidP="00BE1DF6">
      <w:pPr>
        <w:spacing w:line="360" w:lineRule="auto"/>
        <w:rPr>
          <w:rFonts w:ascii="Arial" w:hAnsi="Arial" w:cs="Arial"/>
          <w:sz w:val="24"/>
          <w:szCs w:val="24"/>
        </w:rPr>
      </w:pPr>
    </w:p>
    <w:p w:rsidR="00B213AE" w:rsidRPr="00D64B3E" w:rsidRDefault="009F07DC" w:rsidP="00BE1DF6">
      <w:pPr>
        <w:spacing w:line="360" w:lineRule="auto"/>
        <w:rPr>
          <w:rFonts w:ascii="Arial" w:hAnsi="Arial" w:cs="Arial"/>
          <w:sz w:val="24"/>
          <w:szCs w:val="24"/>
        </w:rPr>
      </w:pPr>
      <w:r w:rsidRPr="00D64B3E">
        <w:rPr>
          <w:rFonts w:ascii="Arial" w:hAnsi="Arial" w:cs="Arial"/>
          <w:sz w:val="24"/>
          <w:szCs w:val="24"/>
        </w:rPr>
        <w:t xml:space="preserve">The Office of Fair Work will be responsible for establishing Fair Work Forums. These will engage social partners to identify </w:t>
      </w:r>
      <w:r w:rsidR="008105A7" w:rsidRPr="00D64B3E">
        <w:rPr>
          <w:rFonts w:ascii="Arial" w:hAnsi="Arial" w:cs="Arial"/>
          <w:sz w:val="24"/>
          <w:szCs w:val="24"/>
        </w:rPr>
        <w:t>fair</w:t>
      </w:r>
      <w:r w:rsidRPr="00D64B3E">
        <w:rPr>
          <w:rFonts w:ascii="Arial" w:hAnsi="Arial" w:cs="Arial"/>
          <w:sz w:val="24"/>
          <w:szCs w:val="24"/>
        </w:rPr>
        <w:t xml:space="preserve"> work problems</w:t>
      </w:r>
      <w:r w:rsidR="00B213AE" w:rsidRPr="00D64B3E">
        <w:rPr>
          <w:rFonts w:ascii="Arial" w:hAnsi="Arial" w:cs="Arial"/>
          <w:sz w:val="24"/>
          <w:szCs w:val="24"/>
        </w:rPr>
        <w:t xml:space="preserve"> </w:t>
      </w:r>
      <w:r w:rsidR="008105A7">
        <w:rPr>
          <w:rFonts w:ascii="Arial" w:hAnsi="Arial" w:cs="Arial"/>
          <w:sz w:val="24"/>
          <w:szCs w:val="24"/>
        </w:rPr>
        <w:t xml:space="preserve">that are particular to </w:t>
      </w:r>
      <w:r w:rsidR="00580F94" w:rsidRPr="00D64B3E">
        <w:rPr>
          <w:rFonts w:ascii="Arial" w:hAnsi="Arial" w:cs="Arial"/>
          <w:sz w:val="24"/>
          <w:szCs w:val="24"/>
        </w:rPr>
        <w:t>their own</w:t>
      </w:r>
      <w:r w:rsidR="00B213AE" w:rsidRPr="00D64B3E">
        <w:rPr>
          <w:rFonts w:ascii="Arial" w:hAnsi="Arial" w:cs="Arial"/>
          <w:sz w:val="24"/>
          <w:szCs w:val="24"/>
        </w:rPr>
        <w:t xml:space="preserve"> sectors and to tailor specific remedies by collective negotiation and agreement.</w:t>
      </w:r>
    </w:p>
    <w:p w:rsidR="00B213AE" w:rsidRPr="00D64B3E" w:rsidRDefault="00B213AE" w:rsidP="00BE1DF6">
      <w:pPr>
        <w:spacing w:line="360" w:lineRule="auto"/>
        <w:rPr>
          <w:rFonts w:ascii="Arial" w:hAnsi="Arial" w:cs="Arial"/>
          <w:sz w:val="24"/>
          <w:szCs w:val="24"/>
        </w:rPr>
      </w:pPr>
    </w:p>
    <w:p w:rsidR="00BC0E53" w:rsidRPr="00D64B3E" w:rsidRDefault="00BC0E53" w:rsidP="00BE1DF6">
      <w:pPr>
        <w:spacing w:line="360" w:lineRule="auto"/>
        <w:rPr>
          <w:rFonts w:ascii="Arial" w:hAnsi="Arial" w:cs="Arial"/>
          <w:bCs/>
          <w:sz w:val="24"/>
          <w:szCs w:val="24"/>
        </w:rPr>
      </w:pPr>
      <w:r w:rsidRPr="00D64B3E">
        <w:rPr>
          <w:rFonts w:ascii="Arial" w:hAnsi="Arial" w:cs="Arial"/>
          <w:bCs/>
          <w:sz w:val="24"/>
          <w:szCs w:val="24"/>
        </w:rPr>
        <w:t xml:space="preserve">The Fair Work agenda is a source of invigoration for collective bargaining in Wales. Where does it begin?  In social care. According to the recommendation of the Fair Work Commission </w:t>
      </w:r>
      <w:r w:rsidR="008105A7">
        <w:rPr>
          <w:rFonts w:ascii="Arial" w:hAnsi="Arial" w:cs="Arial"/>
          <w:bCs/>
          <w:sz w:val="24"/>
          <w:szCs w:val="24"/>
        </w:rPr>
        <w:t xml:space="preserve">the sector of </w:t>
      </w:r>
      <w:r w:rsidRPr="00D64B3E">
        <w:rPr>
          <w:rFonts w:ascii="Arial" w:hAnsi="Arial" w:cs="Arial"/>
          <w:bCs/>
          <w:sz w:val="24"/>
          <w:szCs w:val="24"/>
        </w:rPr>
        <w:t>social care will be the birthplace of Fair Work Forums in Wales.</w:t>
      </w:r>
    </w:p>
    <w:p w:rsidR="00BC0E53" w:rsidRPr="00D64B3E" w:rsidRDefault="00BC0E53" w:rsidP="00BE1DF6">
      <w:pPr>
        <w:spacing w:line="360" w:lineRule="auto"/>
        <w:rPr>
          <w:rFonts w:ascii="Arial" w:hAnsi="Arial" w:cs="Arial"/>
          <w:bCs/>
          <w:sz w:val="24"/>
          <w:szCs w:val="24"/>
        </w:rPr>
      </w:pPr>
    </w:p>
    <w:p w:rsidR="00494B93" w:rsidRPr="00D64B3E" w:rsidRDefault="008105A7" w:rsidP="00BE1DF6">
      <w:pPr>
        <w:spacing w:line="360" w:lineRule="auto"/>
        <w:rPr>
          <w:rFonts w:ascii="Arial" w:hAnsi="Arial" w:cs="Arial"/>
          <w:bCs/>
          <w:sz w:val="24"/>
          <w:szCs w:val="24"/>
        </w:rPr>
      </w:pPr>
      <w:r>
        <w:rPr>
          <w:rFonts w:ascii="Arial" w:hAnsi="Arial" w:cs="Arial"/>
          <w:bCs/>
          <w:sz w:val="24"/>
          <w:szCs w:val="24"/>
        </w:rPr>
        <w:t xml:space="preserve">This Fair Work Forum </w:t>
      </w:r>
      <w:r w:rsidR="00BC0E53" w:rsidRPr="00D64B3E">
        <w:rPr>
          <w:rFonts w:ascii="Arial" w:hAnsi="Arial" w:cs="Arial"/>
          <w:bCs/>
          <w:sz w:val="24"/>
          <w:szCs w:val="24"/>
        </w:rPr>
        <w:t xml:space="preserve">will bring together unions, employers’ associations and government for tri-partite negotiation, over a fair work future for Wales’ Social Care workforce. </w:t>
      </w:r>
      <w:r>
        <w:rPr>
          <w:rFonts w:ascii="Arial" w:hAnsi="Arial" w:cs="Arial"/>
          <w:bCs/>
          <w:sz w:val="24"/>
          <w:szCs w:val="24"/>
        </w:rPr>
        <w:t>In my view, t</w:t>
      </w:r>
      <w:r w:rsidR="00BC0E53" w:rsidRPr="00D64B3E">
        <w:rPr>
          <w:rFonts w:ascii="Arial" w:hAnsi="Arial" w:cs="Arial"/>
          <w:bCs/>
          <w:sz w:val="24"/>
          <w:szCs w:val="24"/>
        </w:rPr>
        <w:t>his is such a smart move. No-one can be in any doubt that the social care workforce</w:t>
      </w:r>
      <w:r w:rsidR="006F7AA8" w:rsidRPr="00D64B3E">
        <w:rPr>
          <w:rFonts w:ascii="Arial" w:hAnsi="Arial" w:cs="Arial"/>
          <w:bCs/>
          <w:sz w:val="24"/>
          <w:szCs w:val="24"/>
        </w:rPr>
        <w:t xml:space="preserve"> and the social care sector </w:t>
      </w:r>
      <w:r w:rsidR="00387FFE" w:rsidRPr="00D64B3E">
        <w:rPr>
          <w:rFonts w:ascii="Arial" w:hAnsi="Arial" w:cs="Arial"/>
          <w:bCs/>
          <w:sz w:val="24"/>
          <w:szCs w:val="24"/>
        </w:rPr>
        <w:t>across the UK</w:t>
      </w:r>
      <w:r w:rsidR="006F7AA8" w:rsidRPr="00D64B3E">
        <w:rPr>
          <w:rFonts w:ascii="Arial" w:hAnsi="Arial" w:cs="Arial"/>
          <w:bCs/>
          <w:sz w:val="24"/>
          <w:szCs w:val="24"/>
        </w:rPr>
        <w:t xml:space="preserve"> is crying out for a different approach to the regulation of wages, recruitment and retention, training, investment, contracting, and quality of care. </w:t>
      </w:r>
    </w:p>
    <w:p w:rsidR="00494B93" w:rsidRPr="00D64B3E" w:rsidRDefault="00494B93" w:rsidP="00BE1DF6">
      <w:pPr>
        <w:spacing w:line="360" w:lineRule="auto"/>
        <w:rPr>
          <w:rFonts w:ascii="Arial" w:hAnsi="Arial" w:cs="Arial"/>
          <w:bCs/>
          <w:sz w:val="24"/>
          <w:szCs w:val="24"/>
        </w:rPr>
      </w:pPr>
    </w:p>
    <w:p w:rsidR="00BC0E53" w:rsidRPr="00D64B3E" w:rsidRDefault="00387FFE" w:rsidP="00BE1DF6">
      <w:pPr>
        <w:spacing w:line="360" w:lineRule="auto"/>
        <w:rPr>
          <w:rFonts w:ascii="Arial" w:hAnsi="Arial" w:cs="Arial"/>
          <w:bCs/>
          <w:sz w:val="24"/>
          <w:szCs w:val="24"/>
        </w:rPr>
      </w:pPr>
      <w:r w:rsidRPr="00D64B3E">
        <w:rPr>
          <w:rFonts w:ascii="Arial" w:hAnsi="Arial" w:cs="Arial"/>
          <w:bCs/>
          <w:sz w:val="24"/>
          <w:szCs w:val="24"/>
        </w:rPr>
        <w:t xml:space="preserve">Wales has already shown </w:t>
      </w:r>
      <w:r w:rsidRPr="00D64B3E">
        <w:rPr>
          <w:rFonts w:ascii="Arial" w:hAnsi="Arial" w:cs="Arial"/>
          <w:b/>
          <w:sz w:val="24"/>
          <w:szCs w:val="24"/>
        </w:rPr>
        <w:t>significant</w:t>
      </w:r>
      <w:r w:rsidRPr="00D64B3E">
        <w:rPr>
          <w:rFonts w:ascii="Arial" w:hAnsi="Arial" w:cs="Arial"/>
          <w:bCs/>
          <w:sz w:val="24"/>
          <w:szCs w:val="24"/>
        </w:rPr>
        <w:t xml:space="preserve"> leadership in social care. It has already innovated in </w:t>
      </w:r>
      <w:r w:rsidR="00494B93" w:rsidRPr="00D64B3E">
        <w:rPr>
          <w:rFonts w:ascii="Arial" w:hAnsi="Arial" w:cs="Arial"/>
          <w:bCs/>
          <w:sz w:val="24"/>
          <w:szCs w:val="24"/>
        </w:rPr>
        <w:t>its</w:t>
      </w:r>
      <w:r w:rsidRPr="00D64B3E">
        <w:rPr>
          <w:rFonts w:ascii="Arial" w:hAnsi="Arial" w:cs="Arial"/>
          <w:bCs/>
          <w:sz w:val="24"/>
          <w:szCs w:val="24"/>
        </w:rPr>
        <w:t xml:space="preserve"> use of regulatory powers. It has driven down the use of </w:t>
      </w:r>
      <w:r w:rsidR="00A74FE5" w:rsidRPr="00D64B3E">
        <w:rPr>
          <w:rFonts w:ascii="Arial" w:hAnsi="Arial" w:cs="Arial"/>
          <w:bCs/>
          <w:sz w:val="24"/>
          <w:szCs w:val="24"/>
        </w:rPr>
        <w:t>15-minute</w:t>
      </w:r>
      <w:r w:rsidRPr="00D64B3E">
        <w:rPr>
          <w:rFonts w:ascii="Arial" w:hAnsi="Arial" w:cs="Arial"/>
          <w:bCs/>
          <w:sz w:val="24"/>
          <w:szCs w:val="24"/>
        </w:rPr>
        <w:t xml:space="preserve"> care visits</w:t>
      </w:r>
      <w:r w:rsidR="008105A7">
        <w:rPr>
          <w:rFonts w:ascii="Arial" w:hAnsi="Arial" w:cs="Arial"/>
          <w:bCs/>
          <w:sz w:val="24"/>
          <w:szCs w:val="24"/>
        </w:rPr>
        <w:t>,</w:t>
      </w:r>
      <w:r w:rsidR="00383645" w:rsidRPr="00D64B3E">
        <w:rPr>
          <w:rFonts w:ascii="Arial" w:hAnsi="Arial" w:cs="Arial"/>
          <w:bCs/>
          <w:sz w:val="24"/>
          <w:szCs w:val="24"/>
        </w:rPr>
        <w:t xml:space="preserve"> which we know are scandalous because people cannot be cared for properly that way and workers cannot earn a decent living on 15 </w:t>
      </w:r>
      <w:proofErr w:type="spellStart"/>
      <w:r w:rsidR="00383645" w:rsidRPr="00D64B3E">
        <w:rPr>
          <w:rFonts w:ascii="Arial" w:hAnsi="Arial" w:cs="Arial"/>
          <w:bCs/>
          <w:sz w:val="24"/>
          <w:szCs w:val="24"/>
        </w:rPr>
        <w:t>mins</w:t>
      </w:r>
      <w:proofErr w:type="spellEnd"/>
      <w:r w:rsidR="00383645" w:rsidRPr="00D64B3E">
        <w:rPr>
          <w:rFonts w:ascii="Arial" w:hAnsi="Arial" w:cs="Arial"/>
          <w:bCs/>
          <w:sz w:val="24"/>
          <w:szCs w:val="24"/>
        </w:rPr>
        <w:t xml:space="preserve"> pay. Wales has driven down on the use of zero-hours contracts</w:t>
      </w:r>
      <w:r w:rsidR="008105A7">
        <w:rPr>
          <w:rFonts w:ascii="Arial" w:hAnsi="Arial" w:cs="Arial"/>
          <w:bCs/>
          <w:sz w:val="24"/>
          <w:szCs w:val="24"/>
        </w:rPr>
        <w:t>,</w:t>
      </w:r>
      <w:r w:rsidR="00383645" w:rsidRPr="00D64B3E">
        <w:rPr>
          <w:rFonts w:ascii="Arial" w:hAnsi="Arial" w:cs="Arial"/>
          <w:bCs/>
          <w:sz w:val="24"/>
          <w:szCs w:val="24"/>
        </w:rPr>
        <w:t xml:space="preserve"> with regulations that demand care workers are given a choice of a guaranteed hours contract after 12 weeks in a zero</w:t>
      </w:r>
      <w:r w:rsidR="007B5367">
        <w:rPr>
          <w:rFonts w:ascii="Arial" w:hAnsi="Arial" w:cs="Arial"/>
          <w:bCs/>
          <w:sz w:val="24"/>
          <w:szCs w:val="24"/>
        </w:rPr>
        <w:t>-</w:t>
      </w:r>
      <w:r w:rsidR="00383645" w:rsidRPr="00D64B3E">
        <w:rPr>
          <w:rFonts w:ascii="Arial" w:hAnsi="Arial" w:cs="Arial"/>
          <w:bCs/>
          <w:sz w:val="24"/>
          <w:szCs w:val="24"/>
        </w:rPr>
        <w:t>hours</w:t>
      </w:r>
      <w:r w:rsidR="007B5367">
        <w:rPr>
          <w:rFonts w:ascii="Arial" w:hAnsi="Arial" w:cs="Arial"/>
          <w:bCs/>
          <w:sz w:val="24"/>
          <w:szCs w:val="24"/>
        </w:rPr>
        <w:t xml:space="preserve"> contract</w:t>
      </w:r>
      <w:r w:rsidR="00383645" w:rsidRPr="00D64B3E">
        <w:rPr>
          <w:rFonts w:ascii="Arial" w:hAnsi="Arial" w:cs="Arial"/>
          <w:bCs/>
          <w:sz w:val="24"/>
          <w:szCs w:val="24"/>
        </w:rPr>
        <w:t xml:space="preserve"> job</w:t>
      </w:r>
      <w:r w:rsidR="00494B93" w:rsidRPr="00D64B3E">
        <w:rPr>
          <w:rFonts w:ascii="Arial" w:hAnsi="Arial" w:cs="Arial"/>
          <w:bCs/>
          <w:sz w:val="24"/>
          <w:szCs w:val="24"/>
        </w:rPr>
        <w:t xml:space="preserve"> in social care</w:t>
      </w:r>
      <w:r w:rsidR="00383645" w:rsidRPr="00D64B3E">
        <w:rPr>
          <w:rFonts w:ascii="Arial" w:hAnsi="Arial" w:cs="Arial"/>
          <w:bCs/>
          <w:sz w:val="24"/>
          <w:szCs w:val="24"/>
        </w:rPr>
        <w:t>.</w:t>
      </w:r>
      <w:r w:rsidR="00A74FE5" w:rsidRPr="00D64B3E">
        <w:rPr>
          <w:rFonts w:ascii="Arial" w:hAnsi="Arial" w:cs="Arial"/>
          <w:bCs/>
          <w:sz w:val="24"/>
          <w:szCs w:val="24"/>
        </w:rPr>
        <w:t xml:space="preserve"> </w:t>
      </w:r>
      <w:r w:rsidR="00494B93" w:rsidRPr="00D64B3E">
        <w:rPr>
          <w:rFonts w:ascii="Arial" w:hAnsi="Arial" w:cs="Arial"/>
          <w:bCs/>
          <w:sz w:val="24"/>
          <w:szCs w:val="24"/>
        </w:rPr>
        <w:t>These w</w:t>
      </w:r>
      <w:r w:rsidR="00A74FE5" w:rsidRPr="00D64B3E">
        <w:rPr>
          <w:rFonts w:ascii="Arial" w:hAnsi="Arial" w:cs="Arial"/>
          <w:bCs/>
          <w:sz w:val="24"/>
          <w:szCs w:val="24"/>
        </w:rPr>
        <w:t xml:space="preserve">orkers in Wales get a choice that they would not otherwise have.  Care workers in Wales are gradually being professionalised, because of regulation that requires them to join an occupational register to assert their skills and access training and be recognised and rewarded as professionals.  </w:t>
      </w:r>
      <w:r w:rsidR="00A74FE5" w:rsidRPr="007B5367">
        <w:rPr>
          <w:rFonts w:ascii="Arial" w:hAnsi="Arial" w:cs="Arial"/>
          <w:b/>
          <w:sz w:val="24"/>
          <w:szCs w:val="24"/>
        </w:rPr>
        <w:t>But</w:t>
      </w:r>
      <w:r w:rsidR="007B5367">
        <w:rPr>
          <w:rFonts w:ascii="Arial" w:hAnsi="Arial" w:cs="Arial"/>
          <w:bCs/>
          <w:sz w:val="24"/>
          <w:szCs w:val="24"/>
        </w:rPr>
        <w:t>,</w:t>
      </w:r>
      <w:r w:rsidR="00A74FE5" w:rsidRPr="00D64B3E">
        <w:rPr>
          <w:rFonts w:ascii="Arial" w:hAnsi="Arial" w:cs="Arial"/>
          <w:bCs/>
          <w:sz w:val="24"/>
          <w:szCs w:val="24"/>
        </w:rPr>
        <w:t xml:space="preserve"> </w:t>
      </w:r>
      <w:r w:rsidR="00D9226D" w:rsidRPr="00D64B3E">
        <w:rPr>
          <w:rFonts w:ascii="Arial" w:hAnsi="Arial" w:cs="Arial"/>
          <w:bCs/>
          <w:sz w:val="24"/>
          <w:szCs w:val="24"/>
        </w:rPr>
        <w:t>to be effective</w:t>
      </w:r>
      <w:r w:rsidR="007B5367">
        <w:rPr>
          <w:rFonts w:ascii="Arial" w:hAnsi="Arial" w:cs="Arial"/>
          <w:bCs/>
          <w:sz w:val="24"/>
          <w:szCs w:val="24"/>
        </w:rPr>
        <w:t>,</w:t>
      </w:r>
      <w:r w:rsidR="00D9226D" w:rsidRPr="00D64B3E">
        <w:rPr>
          <w:rFonts w:ascii="Arial" w:hAnsi="Arial" w:cs="Arial"/>
          <w:bCs/>
          <w:sz w:val="24"/>
          <w:szCs w:val="24"/>
        </w:rPr>
        <w:t xml:space="preserve"> </w:t>
      </w:r>
      <w:r w:rsidR="00A74FE5" w:rsidRPr="00D64B3E">
        <w:rPr>
          <w:rFonts w:ascii="Arial" w:hAnsi="Arial" w:cs="Arial"/>
          <w:bCs/>
          <w:sz w:val="24"/>
          <w:szCs w:val="24"/>
        </w:rPr>
        <w:t xml:space="preserve">this innovative regulation needs </w:t>
      </w:r>
      <w:r w:rsidR="008451BA" w:rsidRPr="00D64B3E">
        <w:rPr>
          <w:rFonts w:ascii="Arial" w:hAnsi="Arial" w:cs="Arial"/>
          <w:bCs/>
          <w:sz w:val="24"/>
          <w:szCs w:val="24"/>
        </w:rPr>
        <w:t>the fundament</w:t>
      </w:r>
      <w:r w:rsidR="007B5367">
        <w:rPr>
          <w:rFonts w:ascii="Arial" w:hAnsi="Arial" w:cs="Arial"/>
          <w:bCs/>
          <w:sz w:val="24"/>
          <w:szCs w:val="24"/>
        </w:rPr>
        <w:t>al</w:t>
      </w:r>
      <w:r w:rsidR="008451BA" w:rsidRPr="00D64B3E">
        <w:rPr>
          <w:rFonts w:ascii="Arial" w:hAnsi="Arial" w:cs="Arial"/>
          <w:bCs/>
          <w:sz w:val="24"/>
          <w:szCs w:val="24"/>
        </w:rPr>
        <w:t xml:space="preserve"> rights of care workers in Wales to be respected. Care workers, like all other workers in Wales, need effective recognition of trade unions </w:t>
      </w:r>
      <w:r w:rsidR="00AC02C0" w:rsidRPr="00D64B3E">
        <w:rPr>
          <w:rFonts w:ascii="Arial" w:hAnsi="Arial" w:cs="Arial"/>
          <w:bCs/>
          <w:sz w:val="24"/>
          <w:szCs w:val="24"/>
        </w:rPr>
        <w:t>in order to be able to reach collective agreements.</w:t>
      </w:r>
    </w:p>
    <w:p w:rsidR="00AC02C0" w:rsidRPr="00D64B3E" w:rsidRDefault="00AC02C0" w:rsidP="00BE1DF6">
      <w:pPr>
        <w:spacing w:line="360" w:lineRule="auto"/>
        <w:rPr>
          <w:rFonts w:ascii="Arial" w:hAnsi="Arial" w:cs="Arial"/>
          <w:bCs/>
          <w:sz w:val="24"/>
          <w:szCs w:val="24"/>
        </w:rPr>
      </w:pPr>
    </w:p>
    <w:p w:rsidR="00AC02C0" w:rsidRPr="00D64B3E" w:rsidRDefault="00AC02C0" w:rsidP="00BE1DF6">
      <w:pPr>
        <w:spacing w:line="360" w:lineRule="auto"/>
        <w:rPr>
          <w:rFonts w:ascii="Arial" w:hAnsi="Arial" w:cs="Arial"/>
          <w:bCs/>
          <w:sz w:val="24"/>
          <w:szCs w:val="24"/>
        </w:rPr>
      </w:pPr>
      <w:r w:rsidRPr="00D64B3E">
        <w:rPr>
          <w:rFonts w:ascii="Arial" w:hAnsi="Arial" w:cs="Arial"/>
          <w:bCs/>
          <w:sz w:val="24"/>
          <w:szCs w:val="24"/>
        </w:rPr>
        <w:lastRenderedPageBreak/>
        <w:t xml:space="preserve">A </w:t>
      </w:r>
      <w:r w:rsidR="007B5367">
        <w:rPr>
          <w:rFonts w:ascii="Arial" w:hAnsi="Arial" w:cs="Arial"/>
          <w:bCs/>
          <w:sz w:val="24"/>
          <w:szCs w:val="24"/>
        </w:rPr>
        <w:t>S</w:t>
      </w:r>
      <w:r w:rsidRPr="00D64B3E">
        <w:rPr>
          <w:rFonts w:ascii="Arial" w:hAnsi="Arial" w:cs="Arial"/>
          <w:bCs/>
          <w:sz w:val="24"/>
          <w:szCs w:val="24"/>
        </w:rPr>
        <w:t xml:space="preserve">ocial Partnership Act for Wales comes from recognition that </w:t>
      </w:r>
      <w:r w:rsidR="00D9226D" w:rsidRPr="00D64B3E">
        <w:rPr>
          <w:rFonts w:ascii="Arial" w:hAnsi="Arial" w:cs="Arial"/>
          <w:bCs/>
          <w:sz w:val="24"/>
          <w:szCs w:val="24"/>
        </w:rPr>
        <w:t xml:space="preserve">trade </w:t>
      </w:r>
      <w:r w:rsidRPr="00D64B3E">
        <w:rPr>
          <w:rFonts w:ascii="Arial" w:hAnsi="Arial" w:cs="Arial"/>
          <w:bCs/>
          <w:sz w:val="24"/>
          <w:szCs w:val="24"/>
        </w:rPr>
        <w:t>unions need</w:t>
      </w:r>
      <w:r w:rsidR="00D9226D" w:rsidRPr="00D64B3E">
        <w:rPr>
          <w:rFonts w:ascii="Arial" w:hAnsi="Arial" w:cs="Arial"/>
          <w:bCs/>
          <w:sz w:val="24"/>
          <w:szCs w:val="24"/>
        </w:rPr>
        <w:t xml:space="preserve"> decisive change in</w:t>
      </w:r>
      <w:r w:rsidRPr="00D64B3E">
        <w:rPr>
          <w:rFonts w:ascii="Arial" w:hAnsi="Arial" w:cs="Arial"/>
          <w:bCs/>
          <w:sz w:val="24"/>
          <w:szCs w:val="24"/>
        </w:rPr>
        <w:t xml:space="preserve"> the</w:t>
      </w:r>
      <w:r w:rsidR="00D9226D" w:rsidRPr="00D64B3E">
        <w:rPr>
          <w:rFonts w:ascii="Arial" w:hAnsi="Arial" w:cs="Arial"/>
          <w:bCs/>
          <w:sz w:val="24"/>
          <w:szCs w:val="24"/>
        </w:rPr>
        <w:t>ir</w:t>
      </w:r>
      <w:r w:rsidRPr="00D64B3E">
        <w:rPr>
          <w:rFonts w:ascii="Arial" w:hAnsi="Arial" w:cs="Arial"/>
          <w:bCs/>
          <w:sz w:val="24"/>
          <w:szCs w:val="24"/>
        </w:rPr>
        <w:t xml:space="preserve"> political and legislative environment in order be able to thrive.</w:t>
      </w:r>
    </w:p>
    <w:p w:rsidR="00AC02C0" w:rsidRPr="00D64B3E" w:rsidRDefault="00AC02C0" w:rsidP="00BE1DF6">
      <w:pPr>
        <w:spacing w:line="360" w:lineRule="auto"/>
        <w:rPr>
          <w:rFonts w:ascii="Arial" w:hAnsi="Arial" w:cs="Arial"/>
          <w:bCs/>
          <w:sz w:val="24"/>
          <w:szCs w:val="24"/>
        </w:rPr>
      </w:pPr>
    </w:p>
    <w:p w:rsidR="0076535E" w:rsidRPr="00D64B3E" w:rsidRDefault="007955CF" w:rsidP="0076535E">
      <w:pPr>
        <w:spacing w:line="360" w:lineRule="auto"/>
        <w:rPr>
          <w:rFonts w:ascii="Arial" w:hAnsi="Arial" w:cs="Arial"/>
          <w:bCs/>
          <w:sz w:val="24"/>
          <w:szCs w:val="24"/>
        </w:rPr>
      </w:pPr>
      <w:r w:rsidRPr="00D64B3E">
        <w:rPr>
          <w:rFonts w:ascii="Arial" w:hAnsi="Arial" w:cs="Arial"/>
          <w:bCs/>
          <w:sz w:val="24"/>
          <w:szCs w:val="24"/>
        </w:rPr>
        <w:t xml:space="preserve">Although Welsh Government does not have a freehand to improve rights at work, a Social Partnership Act and Office of Fair Work at the heart of government can deliver something distinctive for working people. </w:t>
      </w:r>
    </w:p>
    <w:p w:rsidR="00F830CD" w:rsidRPr="00D64B3E" w:rsidRDefault="00F830CD" w:rsidP="00F60678">
      <w:pPr>
        <w:spacing w:line="360" w:lineRule="auto"/>
        <w:rPr>
          <w:rFonts w:ascii="Arial" w:hAnsi="Arial" w:cs="Arial"/>
          <w:bCs/>
          <w:sz w:val="24"/>
          <w:szCs w:val="24"/>
        </w:rPr>
      </w:pPr>
    </w:p>
    <w:p w:rsidR="00F830CD" w:rsidRPr="00D64B3E" w:rsidRDefault="00F830CD" w:rsidP="00C678E9">
      <w:pPr>
        <w:spacing w:line="360" w:lineRule="auto"/>
        <w:rPr>
          <w:rFonts w:ascii="Arial" w:hAnsi="Arial" w:cs="Arial"/>
          <w:sz w:val="24"/>
          <w:szCs w:val="24"/>
        </w:rPr>
      </w:pPr>
    </w:p>
    <w:p w:rsidR="00881AA7" w:rsidRPr="00D64B3E" w:rsidRDefault="00881AA7" w:rsidP="007D209C">
      <w:pPr>
        <w:spacing w:line="360" w:lineRule="auto"/>
        <w:rPr>
          <w:rFonts w:ascii="Arial" w:hAnsi="Arial" w:cs="Arial"/>
          <w:sz w:val="24"/>
          <w:szCs w:val="24"/>
        </w:rPr>
      </w:pPr>
    </w:p>
    <w:sectPr w:rsidR="00881AA7" w:rsidRPr="00D64B3E" w:rsidSect="00B847AB">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A1B" w:rsidRDefault="00B07A1B" w:rsidP="00556EB1">
      <w:r>
        <w:separator/>
      </w:r>
    </w:p>
  </w:endnote>
  <w:endnote w:type="continuationSeparator" w:id="0">
    <w:p w:rsidR="00B07A1B" w:rsidRDefault="00B07A1B" w:rsidP="00556E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45329064"/>
      <w:docPartObj>
        <w:docPartGallery w:val="Page Numbers (Bottom of Page)"/>
        <w:docPartUnique/>
      </w:docPartObj>
    </w:sdtPr>
    <w:sdtContent>
      <w:p w:rsidR="00E04157" w:rsidRDefault="00B847AB" w:rsidP="00614FCC">
        <w:pPr>
          <w:pStyle w:val="Footer"/>
          <w:framePr w:wrap="none" w:vAnchor="text" w:hAnchor="margin" w:xAlign="center" w:y="1"/>
          <w:rPr>
            <w:rStyle w:val="PageNumber"/>
          </w:rPr>
        </w:pPr>
        <w:r>
          <w:rPr>
            <w:rStyle w:val="PageNumber"/>
          </w:rPr>
          <w:fldChar w:fldCharType="begin"/>
        </w:r>
        <w:r w:rsidR="00E04157">
          <w:rPr>
            <w:rStyle w:val="PageNumber"/>
          </w:rPr>
          <w:instrText xml:space="preserve"> PAGE </w:instrText>
        </w:r>
        <w:r>
          <w:rPr>
            <w:rStyle w:val="PageNumber"/>
          </w:rPr>
          <w:fldChar w:fldCharType="end"/>
        </w:r>
      </w:p>
    </w:sdtContent>
  </w:sdt>
  <w:p w:rsidR="00E04157" w:rsidRDefault="00E041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82750083"/>
      <w:docPartObj>
        <w:docPartGallery w:val="Page Numbers (Bottom of Page)"/>
        <w:docPartUnique/>
      </w:docPartObj>
    </w:sdtPr>
    <w:sdtContent>
      <w:p w:rsidR="00E04157" w:rsidRDefault="00B847AB" w:rsidP="00614FCC">
        <w:pPr>
          <w:pStyle w:val="Footer"/>
          <w:framePr w:wrap="none" w:vAnchor="text" w:hAnchor="margin" w:xAlign="center" w:y="1"/>
          <w:rPr>
            <w:rStyle w:val="PageNumber"/>
          </w:rPr>
        </w:pPr>
        <w:r>
          <w:rPr>
            <w:rStyle w:val="PageNumber"/>
          </w:rPr>
          <w:fldChar w:fldCharType="begin"/>
        </w:r>
        <w:r w:rsidR="00E04157">
          <w:rPr>
            <w:rStyle w:val="PageNumber"/>
          </w:rPr>
          <w:instrText xml:space="preserve"> PAGE </w:instrText>
        </w:r>
        <w:r>
          <w:rPr>
            <w:rStyle w:val="PageNumber"/>
          </w:rPr>
          <w:fldChar w:fldCharType="separate"/>
        </w:r>
        <w:r w:rsidR="00FA71B5">
          <w:rPr>
            <w:rStyle w:val="PageNumber"/>
            <w:noProof/>
          </w:rPr>
          <w:t>8</w:t>
        </w:r>
        <w:r>
          <w:rPr>
            <w:rStyle w:val="PageNumber"/>
          </w:rPr>
          <w:fldChar w:fldCharType="end"/>
        </w:r>
      </w:p>
    </w:sdtContent>
  </w:sdt>
  <w:p w:rsidR="00E04157" w:rsidRDefault="00E041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A1B" w:rsidRDefault="00B07A1B" w:rsidP="00556EB1">
      <w:r>
        <w:separator/>
      </w:r>
    </w:p>
  </w:footnote>
  <w:footnote w:type="continuationSeparator" w:id="0">
    <w:p w:rsidR="00B07A1B" w:rsidRDefault="00B07A1B" w:rsidP="00556EB1">
      <w:r>
        <w:continuationSeparator/>
      </w:r>
    </w:p>
  </w:footnote>
  <w:footnote w:id="1">
    <w:p w:rsidR="006450A7" w:rsidRDefault="006450A7">
      <w:pPr>
        <w:pStyle w:val="FootnoteText"/>
      </w:pPr>
      <w:r>
        <w:rPr>
          <w:rStyle w:val="FootnoteReference"/>
        </w:rPr>
        <w:footnoteRef/>
      </w:r>
      <w:r>
        <w:t xml:space="preserve"> Because ‘social partnership’ in a Welsh context </w:t>
      </w:r>
      <w:r w:rsidR="00671BF8">
        <w:t xml:space="preserve">should not be confused with </w:t>
      </w:r>
      <w:r w:rsidR="00B74A72">
        <w:t xml:space="preserve">‘partnership agreements’ </w:t>
      </w:r>
      <w:r w:rsidR="00671BF8">
        <w:t xml:space="preserve">or ‘no-strike agreements’ </w:t>
      </w:r>
      <w:r w:rsidR="00B74A72">
        <w:t>between manag</w:t>
      </w:r>
      <w:r w:rsidR="00E4323A">
        <w:t>ement and trade unions</w:t>
      </w:r>
      <w:r w:rsidR="00F0039F">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731"/>
    <w:multiLevelType w:val="hybridMultilevel"/>
    <w:tmpl w:val="640EFC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4E598C"/>
    <w:multiLevelType w:val="hybridMultilevel"/>
    <w:tmpl w:val="4B300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5823D1"/>
    <w:multiLevelType w:val="hybridMultilevel"/>
    <w:tmpl w:val="9202C5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1D5369"/>
    <w:multiLevelType w:val="hybridMultilevel"/>
    <w:tmpl w:val="3E84D67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78175B"/>
    <w:multiLevelType w:val="hybridMultilevel"/>
    <w:tmpl w:val="825A2E5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F664E1"/>
    <w:multiLevelType w:val="hybridMultilevel"/>
    <w:tmpl w:val="9A5C55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B51C7B"/>
    <w:rsid w:val="00002507"/>
    <w:rsid w:val="000058E7"/>
    <w:rsid w:val="00005951"/>
    <w:rsid w:val="00005EFD"/>
    <w:rsid w:val="00006D20"/>
    <w:rsid w:val="000118D6"/>
    <w:rsid w:val="000275F1"/>
    <w:rsid w:val="00027DD9"/>
    <w:rsid w:val="00034480"/>
    <w:rsid w:val="000350EC"/>
    <w:rsid w:val="0003688A"/>
    <w:rsid w:val="00041F20"/>
    <w:rsid w:val="0004447D"/>
    <w:rsid w:val="000444DD"/>
    <w:rsid w:val="00046817"/>
    <w:rsid w:val="00046876"/>
    <w:rsid w:val="00053A1A"/>
    <w:rsid w:val="000547C0"/>
    <w:rsid w:val="00061344"/>
    <w:rsid w:val="00064A7E"/>
    <w:rsid w:val="00065122"/>
    <w:rsid w:val="00070060"/>
    <w:rsid w:val="0007656B"/>
    <w:rsid w:val="00083564"/>
    <w:rsid w:val="00084C73"/>
    <w:rsid w:val="00087D97"/>
    <w:rsid w:val="00091281"/>
    <w:rsid w:val="000917A7"/>
    <w:rsid w:val="00093C79"/>
    <w:rsid w:val="00095656"/>
    <w:rsid w:val="00097374"/>
    <w:rsid w:val="000A056C"/>
    <w:rsid w:val="000A23CC"/>
    <w:rsid w:val="000A48FF"/>
    <w:rsid w:val="000B0AD2"/>
    <w:rsid w:val="000B1FCA"/>
    <w:rsid w:val="000B2E13"/>
    <w:rsid w:val="000C219A"/>
    <w:rsid w:val="000C537E"/>
    <w:rsid w:val="000D099D"/>
    <w:rsid w:val="000D4750"/>
    <w:rsid w:val="000D6779"/>
    <w:rsid w:val="000D6A0A"/>
    <w:rsid w:val="000E07F0"/>
    <w:rsid w:val="000E1230"/>
    <w:rsid w:val="000E3047"/>
    <w:rsid w:val="000E3DF9"/>
    <w:rsid w:val="000E6F15"/>
    <w:rsid w:val="000F32FE"/>
    <w:rsid w:val="000F3462"/>
    <w:rsid w:val="00104642"/>
    <w:rsid w:val="00104CAD"/>
    <w:rsid w:val="001069D7"/>
    <w:rsid w:val="00111B75"/>
    <w:rsid w:val="00114B8A"/>
    <w:rsid w:val="00116F6B"/>
    <w:rsid w:val="00117E6B"/>
    <w:rsid w:val="00120E5A"/>
    <w:rsid w:val="00121B89"/>
    <w:rsid w:val="00122015"/>
    <w:rsid w:val="00123D0C"/>
    <w:rsid w:val="00135220"/>
    <w:rsid w:val="0014041A"/>
    <w:rsid w:val="00140C39"/>
    <w:rsid w:val="00144413"/>
    <w:rsid w:val="001460B2"/>
    <w:rsid w:val="0014676B"/>
    <w:rsid w:val="001504D6"/>
    <w:rsid w:val="001524E9"/>
    <w:rsid w:val="00153276"/>
    <w:rsid w:val="00162054"/>
    <w:rsid w:val="001701C3"/>
    <w:rsid w:val="00174802"/>
    <w:rsid w:val="0018455E"/>
    <w:rsid w:val="00185A35"/>
    <w:rsid w:val="001865A7"/>
    <w:rsid w:val="00193BA0"/>
    <w:rsid w:val="00193FC0"/>
    <w:rsid w:val="001945D4"/>
    <w:rsid w:val="00194823"/>
    <w:rsid w:val="001A3B1F"/>
    <w:rsid w:val="001A45BC"/>
    <w:rsid w:val="001A5FA7"/>
    <w:rsid w:val="001B15D7"/>
    <w:rsid w:val="001B3823"/>
    <w:rsid w:val="001B4F15"/>
    <w:rsid w:val="001B712D"/>
    <w:rsid w:val="001C5954"/>
    <w:rsid w:val="001D1BFB"/>
    <w:rsid w:val="001D5792"/>
    <w:rsid w:val="001E02A6"/>
    <w:rsid w:val="001E5FCF"/>
    <w:rsid w:val="001F098B"/>
    <w:rsid w:val="001F6A0B"/>
    <w:rsid w:val="001F6C0F"/>
    <w:rsid w:val="00203EDB"/>
    <w:rsid w:val="00204398"/>
    <w:rsid w:val="0020511A"/>
    <w:rsid w:val="00206EE5"/>
    <w:rsid w:val="002168D9"/>
    <w:rsid w:val="00221FD1"/>
    <w:rsid w:val="00222086"/>
    <w:rsid w:val="00223230"/>
    <w:rsid w:val="0022352E"/>
    <w:rsid w:val="00223BD8"/>
    <w:rsid w:val="00231715"/>
    <w:rsid w:val="00234D08"/>
    <w:rsid w:val="002360F3"/>
    <w:rsid w:val="00236FD9"/>
    <w:rsid w:val="002379D4"/>
    <w:rsid w:val="0024032B"/>
    <w:rsid w:val="002420AD"/>
    <w:rsid w:val="00245970"/>
    <w:rsid w:val="00245B31"/>
    <w:rsid w:val="002468AE"/>
    <w:rsid w:val="0024773B"/>
    <w:rsid w:val="002479E4"/>
    <w:rsid w:val="002669FE"/>
    <w:rsid w:val="00266C3B"/>
    <w:rsid w:val="002704C2"/>
    <w:rsid w:val="00273CFB"/>
    <w:rsid w:val="00274205"/>
    <w:rsid w:val="0027667B"/>
    <w:rsid w:val="0027768F"/>
    <w:rsid w:val="0028192A"/>
    <w:rsid w:val="002964BD"/>
    <w:rsid w:val="002A24F9"/>
    <w:rsid w:val="002A2B86"/>
    <w:rsid w:val="002A454B"/>
    <w:rsid w:val="002B2FD7"/>
    <w:rsid w:val="002B78AE"/>
    <w:rsid w:val="002C0BC7"/>
    <w:rsid w:val="002C3527"/>
    <w:rsid w:val="002C3C5F"/>
    <w:rsid w:val="002C75D1"/>
    <w:rsid w:val="002E0480"/>
    <w:rsid w:val="002E1B03"/>
    <w:rsid w:val="002E2AA0"/>
    <w:rsid w:val="002E576B"/>
    <w:rsid w:val="002E6A0B"/>
    <w:rsid w:val="002F0A39"/>
    <w:rsid w:val="002F1C59"/>
    <w:rsid w:val="002F3C02"/>
    <w:rsid w:val="003001C0"/>
    <w:rsid w:val="00306858"/>
    <w:rsid w:val="00306972"/>
    <w:rsid w:val="00307689"/>
    <w:rsid w:val="0031063E"/>
    <w:rsid w:val="00311EF8"/>
    <w:rsid w:val="00316A4A"/>
    <w:rsid w:val="0033172E"/>
    <w:rsid w:val="0033270E"/>
    <w:rsid w:val="003345CB"/>
    <w:rsid w:val="003415EE"/>
    <w:rsid w:val="00344238"/>
    <w:rsid w:val="00352F66"/>
    <w:rsid w:val="00352FFF"/>
    <w:rsid w:val="00357EE3"/>
    <w:rsid w:val="003657B7"/>
    <w:rsid w:val="0037056F"/>
    <w:rsid w:val="003724EC"/>
    <w:rsid w:val="00373478"/>
    <w:rsid w:val="00374065"/>
    <w:rsid w:val="0037767A"/>
    <w:rsid w:val="00383051"/>
    <w:rsid w:val="00383645"/>
    <w:rsid w:val="00384FAA"/>
    <w:rsid w:val="00387FFE"/>
    <w:rsid w:val="003966D4"/>
    <w:rsid w:val="003A03F5"/>
    <w:rsid w:val="003A3083"/>
    <w:rsid w:val="003A46AB"/>
    <w:rsid w:val="003A58CB"/>
    <w:rsid w:val="003A76C9"/>
    <w:rsid w:val="003B634E"/>
    <w:rsid w:val="003B7A8A"/>
    <w:rsid w:val="003C0C8D"/>
    <w:rsid w:val="003C32B8"/>
    <w:rsid w:val="003C4E0C"/>
    <w:rsid w:val="003C7C29"/>
    <w:rsid w:val="003D01AA"/>
    <w:rsid w:val="003D2C91"/>
    <w:rsid w:val="003D2DE4"/>
    <w:rsid w:val="003D3069"/>
    <w:rsid w:val="003D4324"/>
    <w:rsid w:val="003D44BF"/>
    <w:rsid w:val="003D727E"/>
    <w:rsid w:val="003D7812"/>
    <w:rsid w:val="003E2BB9"/>
    <w:rsid w:val="003E43C5"/>
    <w:rsid w:val="003E51F7"/>
    <w:rsid w:val="003F1CDE"/>
    <w:rsid w:val="003F245A"/>
    <w:rsid w:val="003F3391"/>
    <w:rsid w:val="003F3DF6"/>
    <w:rsid w:val="003F4A12"/>
    <w:rsid w:val="003F7721"/>
    <w:rsid w:val="0040014E"/>
    <w:rsid w:val="004038F3"/>
    <w:rsid w:val="00403DA5"/>
    <w:rsid w:val="004049FC"/>
    <w:rsid w:val="004062D3"/>
    <w:rsid w:val="004128D1"/>
    <w:rsid w:val="004172A0"/>
    <w:rsid w:val="00423E41"/>
    <w:rsid w:val="00426094"/>
    <w:rsid w:val="00430F28"/>
    <w:rsid w:val="0043159B"/>
    <w:rsid w:val="00431757"/>
    <w:rsid w:val="00432723"/>
    <w:rsid w:val="004330C3"/>
    <w:rsid w:val="004369D6"/>
    <w:rsid w:val="00442DB7"/>
    <w:rsid w:val="00443329"/>
    <w:rsid w:val="00444B3C"/>
    <w:rsid w:val="0044605C"/>
    <w:rsid w:val="00446AA0"/>
    <w:rsid w:val="00447792"/>
    <w:rsid w:val="00450D1F"/>
    <w:rsid w:val="004531E0"/>
    <w:rsid w:val="00460BB4"/>
    <w:rsid w:val="0046634A"/>
    <w:rsid w:val="00471633"/>
    <w:rsid w:val="004839BE"/>
    <w:rsid w:val="00483EE0"/>
    <w:rsid w:val="00483F97"/>
    <w:rsid w:val="00484437"/>
    <w:rsid w:val="00484677"/>
    <w:rsid w:val="0048472F"/>
    <w:rsid w:val="0048590A"/>
    <w:rsid w:val="00486698"/>
    <w:rsid w:val="00490D10"/>
    <w:rsid w:val="00494B93"/>
    <w:rsid w:val="0049510A"/>
    <w:rsid w:val="00497334"/>
    <w:rsid w:val="004A0DE9"/>
    <w:rsid w:val="004A292D"/>
    <w:rsid w:val="004A3301"/>
    <w:rsid w:val="004A3822"/>
    <w:rsid w:val="004A7918"/>
    <w:rsid w:val="004B1F95"/>
    <w:rsid w:val="004C3B59"/>
    <w:rsid w:val="004C3C10"/>
    <w:rsid w:val="004D35F7"/>
    <w:rsid w:val="004D7353"/>
    <w:rsid w:val="004E03BD"/>
    <w:rsid w:val="004E3A05"/>
    <w:rsid w:val="004E54C0"/>
    <w:rsid w:val="004F4E3A"/>
    <w:rsid w:val="004F63F2"/>
    <w:rsid w:val="004F6981"/>
    <w:rsid w:val="00501851"/>
    <w:rsid w:val="0051388D"/>
    <w:rsid w:val="00520462"/>
    <w:rsid w:val="00524251"/>
    <w:rsid w:val="00524BB6"/>
    <w:rsid w:val="005257C1"/>
    <w:rsid w:val="00531CFF"/>
    <w:rsid w:val="00534359"/>
    <w:rsid w:val="00542419"/>
    <w:rsid w:val="0055070A"/>
    <w:rsid w:val="005543CE"/>
    <w:rsid w:val="005551D6"/>
    <w:rsid w:val="00555C64"/>
    <w:rsid w:val="00556EB1"/>
    <w:rsid w:val="00562511"/>
    <w:rsid w:val="00565E17"/>
    <w:rsid w:val="005723E4"/>
    <w:rsid w:val="00577429"/>
    <w:rsid w:val="00580DEC"/>
    <w:rsid w:val="00580F94"/>
    <w:rsid w:val="0058388F"/>
    <w:rsid w:val="00585693"/>
    <w:rsid w:val="00586200"/>
    <w:rsid w:val="00590816"/>
    <w:rsid w:val="005930E9"/>
    <w:rsid w:val="00596D82"/>
    <w:rsid w:val="00597196"/>
    <w:rsid w:val="005A45CA"/>
    <w:rsid w:val="005A5328"/>
    <w:rsid w:val="005A5629"/>
    <w:rsid w:val="005A5FF6"/>
    <w:rsid w:val="005B12E6"/>
    <w:rsid w:val="005B1388"/>
    <w:rsid w:val="005B22D0"/>
    <w:rsid w:val="005B534A"/>
    <w:rsid w:val="005B6B28"/>
    <w:rsid w:val="005B6E6F"/>
    <w:rsid w:val="005C2D05"/>
    <w:rsid w:val="005C4925"/>
    <w:rsid w:val="005C584E"/>
    <w:rsid w:val="005C59BC"/>
    <w:rsid w:val="005D1F17"/>
    <w:rsid w:val="005D2AC9"/>
    <w:rsid w:val="005D35D6"/>
    <w:rsid w:val="005D4440"/>
    <w:rsid w:val="005D45D7"/>
    <w:rsid w:val="005D4ABE"/>
    <w:rsid w:val="005D51D1"/>
    <w:rsid w:val="005D5756"/>
    <w:rsid w:val="005E4C9D"/>
    <w:rsid w:val="005E4F08"/>
    <w:rsid w:val="005E61F8"/>
    <w:rsid w:val="005E7018"/>
    <w:rsid w:val="005F1DF0"/>
    <w:rsid w:val="005F513C"/>
    <w:rsid w:val="005F5667"/>
    <w:rsid w:val="005F5735"/>
    <w:rsid w:val="005F7058"/>
    <w:rsid w:val="005F7DAF"/>
    <w:rsid w:val="00600B11"/>
    <w:rsid w:val="00601F4B"/>
    <w:rsid w:val="00602264"/>
    <w:rsid w:val="006032D5"/>
    <w:rsid w:val="0060532B"/>
    <w:rsid w:val="00605696"/>
    <w:rsid w:val="006118CB"/>
    <w:rsid w:val="00617EBE"/>
    <w:rsid w:val="00617F46"/>
    <w:rsid w:val="00623B4A"/>
    <w:rsid w:val="00624E17"/>
    <w:rsid w:val="00632957"/>
    <w:rsid w:val="006450A7"/>
    <w:rsid w:val="00645C27"/>
    <w:rsid w:val="0065097B"/>
    <w:rsid w:val="00652E71"/>
    <w:rsid w:val="00657B14"/>
    <w:rsid w:val="00657EEE"/>
    <w:rsid w:val="006605D0"/>
    <w:rsid w:val="0066098F"/>
    <w:rsid w:val="00662DF2"/>
    <w:rsid w:val="006642DF"/>
    <w:rsid w:val="00665055"/>
    <w:rsid w:val="00665E70"/>
    <w:rsid w:val="00671BF8"/>
    <w:rsid w:val="00674A09"/>
    <w:rsid w:val="00674F40"/>
    <w:rsid w:val="006756E9"/>
    <w:rsid w:val="00675B79"/>
    <w:rsid w:val="00681105"/>
    <w:rsid w:val="0068147C"/>
    <w:rsid w:val="006848EC"/>
    <w:rsid w:val="00685BCB"/>
    <w:rsid w:val="00685D69"/>
    <w:rsid w:val="00686C62"/>
    <w:rsid w:val="00691ADF"/>
    <w:rsid w:val="006943D9"/>
    <w:rsid w:val="006948EB"/>
    <w:rsid w:val="006A01AE"/>
    <w:rsid w:val="006B02A9"/>
    <w:rsid w:val="006B3207"/>
    <w:rsid w:val="006B6F08"/>
    <w:rsid w:val="006C0A87"/>
    <w:rsid w:val="006C405A"/>
    <w:rsid w:val="006C4911"/>
    <w:rsid w:val="006C681D"/>
    <w:rsid w:val="006D0F0B"/>
    <w:rsid w:val="006D123A"/>
    <w:rsid w:val="006D1E35"/>
    <w:rsid w:val="006D3A58"/>
    <w:rsid w:val="006D55EE"/>
    <w:rsid w:val="006E444B"/>
    <w:rsid w:val="006E6E67"/>
    <w:rsid w:val="006F3307"/>
    <w:rsid w:val="006F5E81"/>
    <w:rsid w:val="006F63BB"/>
    <w:rsid w:val="006F7AA8"/>
    <w:rsid w:val="006F7ED3"/>
    <w:rsid w:val="007007AC"/>
    <w:rsid w:val="00704547"/>
    <w:rsid w:val="0070526A"/>
    <w:rsid w:val="007064CD"/>
    <w:rsid w:val="00710177"/>
    <w:rsid w:val="007107F2"/>
    <w:rsid w:val="007165C0"/>
    <w:rsid w:val="00716BFD"/>
    <w:rsid w:val="00717580"/>
    <w:rsid w:val="007229BB"/>
    <w:rsid w:val="0072539A"/>
    <w:rsid w:val="00725425"/>
    <w:rsid w:val="0073027C"/>
    <w:rsid w:val="00735484"/>
    <w:rsid w:val="00736C1D"/>
    <w:rsid w:val="0074245B"/>
    <w:rsid w:val="00750DF1"/>
    <w:rsid w:val="00752CE1"/>
    <w:rsid w:val="00752F13"/>
    <w:rsid w:val="00753342"/>
    <w:rsid w:val="00753736"/>
    <w:rsid w:val="00755BD4"/>
    <w:rsid w:val="00757B3A"/>
    <w:rsid w:val="0076001F"/>
    <w:rsid w:val="00763A13"/>
    <w:rsid w:val="007648B1"/>
    <w:rsid w:val="0076535E"/>
    <w:rsid w:val="00766EC5"/>
    <w:rsid w:val="007767B5"/>
    <w:rsid w:val="0078582D"/>
    <w:rsid w:val="0078658A"/>
    <w:rsid w:val="00792D4C"/>
    <w:rsid w:val="00792DC7"/>
    <w:rsid w:val="007955CF"/>
    <w:rsid w:val="007A60FB"/>
    <w:rsid w:val="007B1E28"/>
    <w:rsid w:val="007B2EB5"/>
    <w:rsid w:val="007B3625"/>
    <w:rsid w:val="007B4EB0"/>
    <w:rsid w:val="007B5367"/>
    <w:rsid w:val="007B6FE5"/>
    <w:rsid w:val="007B7DDB"/>
    <w:rsid w:val="007C1CA1"/>
    <w:rsid w:val="007C6258"/>
    <w:rsid w:val="007D062E"/>
    <w:rsid w:val="007D0748"/>
    <w:rsid w:val="007D209C"/>
    <w:rsid w:val="007D46A1"/>
    <w:rsid w:val="007E06D8"/>
    <w:rsid w:val="007E4407"/>
    <w:rsid w:val="007E5E10"/>
    <w:rsid w:val="007F0446"/>
    <w:rsid w:val="007F152A"/>
    <w:rsid w:val="007F1ADD"/>
    <w:rsid w:val="007F3725"/>
    <w:rsid w:val="007F4440"/>
    <w:rsid w:val="007F5E81"/>
    <w:rsid w:val="007F7C57"/>
    <w:rsid w:val="00803510"/>
    <w:rsid w:val="008052D9"/>
    <w:rsid w:val="008105A7"/>
    <w:rsid w:val="00812F52"/>
    <w:rsid w:val="008158F2"/>
    <w:rsid w:val="00816DAA"/>
    <w:rsid w:val="00824145"/>
    <w:rsid w:val="00824C6C"/>
    <w:rsid w:val="0082511E"/>
    <w:rsid w:val="00827581"/>
    <w:rsid w:val="0083033C"/>
    <w:rsid w:val="00830A0C"/>
    <w:rsid w:val="00834DF8"/>
    <w:rsid w:val="00834F61"/>
    <w:rsid w:val="008403B3"/>
    <w:rsid w:val="00840BE3"/>
    <w:rsid w:val="00842625"/>
    <w:rsid w:val="00843832"/>
    <w:rsid w:val="008451BA"/>
    <w:rsid w:val="00851FA1"/>
    <w:rsid w:val="00857AFD"/>
    <w:rsid w:val="008609C6"/>
    <w:rsid w:val="00864805"/>
    <w:rsid w:val="008716E1"/>
    <w:rsid w:val="00871FF4"/>
    <w:rsid w:val="00881AA7"/>
    <w:rsid w:val="008835AE"/>
    <w:rsid w:val="008957B6"/>
    <w:rsid w:val="00896268"/>
    <w:rsid w:val="00896BB7"/>
    <w:rsid w:val="008A27DD"/>
    <w:rsid w:val="008A6565"/>
    <w:rsid w:val="008A6D47"/>
    <w:rsid w:val="008A76EC"/>
    <w:rsid w:val="008B6A0A"/>
    <w:rsid w:val="008C4641"/>
    <w:rsid w:val="008D59D9"/>
    <w:rsid w:val="008D6756"/>
    <w:rsid w:val="008E1BE2"/>
    <w:rsid w:val="008E4FF1"/>
    <w:rsid w:val="008F1303"/>
    <w:rsid w:val="008F2F6E"/>
    <w:rsid w:val="008F3A35"/>
    <w:rsid w:val="008F47EB"/>
    <w:rsid w:val="00903ACE"/>
    <w:rsid w:val="00905094"/>
    <w:rsid w:val="00910E8A"/>
    <w:rsid w:val="00912FB3"/>
    <w:rsid w:val="00913725"/>
    <w:rsid w:val="00913FAA"/>
    <w:rsid w:val="00916EDD"/>
    <w:rsid w:val="00924E5B"/>
    <w:rsid w:val="00926DEF"/>
    <w:rsid w:val="009329EE"/>
    <w:rsid w:val="00936CAD"/>
    <w:rsid w:val="00936E36"/>
    <w:rsid w:val="00941FCA"/>
    <w:rsid w:val="00942B6B"/>
    <w:rsid w:val="00945DBC"/>
    <w:rsid w:val="0094656E"/>
    <w:rsid w:val="00952FF0"/>
    <w:rsid w:val="00955C4C"/>
    <w:rsid w:val="009563B4"/>
    <w:rsid w:val="00963E1E"/>
    <w:rsid w:val="0096504D"/>
    <w:rsid w:val="0097026C"/>
    <w:rsid w:val="00971CCA"/>
    <w:rsid w:val="00973B0F"/>
    <w:rsid w:val="0098151D"/>
    <w:rsid w:val="00983001"/>
    <w:rsid w:val="009A21ED"/>
    <w:rsid w:val="009A5586"/>
    <w:rsid w:val="009A7F6A"/>
    <w:rsid w:val="009B461F"/>
    <w:rsid w:val="009B7542"/>
    <w:rsid w:val="009C4D83"/>
    <w:rsid w:val="009C639E"/>
    <w:rsid w:val="009E035B"/>
    <w:rsid w:val="009E1F35"/>
    <w:rsid w:val="009E23BF"/>
    <w:rsid w:val="009E2960"/>
    <w:rsid w:val="009E3C49"/>
    <w:rsid w:val="009E7095"/>
    <w:rsid w:val="009F07DC"/>
    <w:rsid w:val="009F1E2A"/>
    <w:rsid w:val="009F3348"/>
    <w:rsid w:val="009F4F87"/>
    <w:rsid w:val="009F5260"/>
    <w:rsid w:val="009F6DD5"/>
    <w:rsid w:val="009F74EF"/>
    <w:rsid w:val="00A21FF8"/>
    <w:rsid w:val="00A23388"/>
    <w:rsid w:val="00A24872"/>
    <w:rsid w:val="00A24DC2"/>
    <w:rsid w:val="00A30D3F"/>
    <w:rsid w:val="00A31F9B"/>
    <w:rsid w:val="00A338EA"/>
    <w:rsid w:val="00A34FD8"/>
    <w:rsid w:val="00A4080B"/>
    <w:rsid w:val="00A44A8B"/>
    <w:rsid w:val="00A51771"/>
    <w:rsid w:val="00A56189"/>
    <w:rsid w:val="00A63C72"/>
    <w:rsid w:val="00A64159"/>
    <w:rsid w:val="00A669F8"/>
    <w:rsid w:val="00A67C6D"/>
    <w:rsid w:val="00A74FE5"/>
    <w:rsid w:val="00A75122"/>
    <w:rsid w:val="00A80A2D"/>
    <w:rsid w:val="00A81736"/>
    <w:rsid w:val="00A81DB8"/>
    <w:rsid w:val="00A83022"/>
    <w:rsid w:val="00A84418"/>
    <w:rsid w:val="00A9056E"/>
    <w:rsid w:val="00A90F00"/>
    <w:rsid w:val="00A93DEF"/>
    <w:rsid w:val="00AA0D23"/>
    <w:rsid w:val="00AA40A4"/>
    <w:rsid w:val="00AA4780"/>
    <w:rsid w:val="00AA4E9E"/>
    <w:rsid w:val="00AB63C4"/>
    <w:rsid w:val="00AB65B3"/>
    <w:rsid w:val="00AB7E28"/>
    <w:rsid w:val="00AC02C0"/>
    <w:rsid w:val="00AC1948"/>
    <w:rsid w:val="00AC5D36"/>
    <w:rsid w:val="00AC79D4"/>
    <w:rsid w:val="00AD1F0D"/>
    <w:rsid w:val="00AD5EA9"/>
    <w:rsid w:val="00AD6D51"/>
    <w:rsid w:val="00AE1E00"/>
    <w:rsid w:val="00AE39FA"/>
    <w:rsid w:val="00AE507E"/>
    <w:rsid w:val="00AE6AD6"/>
    <w:rsid w:val="00AF0419"/>
    <w:rsid w:val="00AF1E29"/>
    <w:rsid w:val="00B02816"/>
    <w:rsid w:val="00B07A1B"/>
    <w:rsid w:val="00B10088"/>
    <w:rsid w:val="00B105EA"/>
    <w:rsid w:val="00B1449C"/>
    <w:rsid w:val="00B20C9F"/>
    <w:rsid w:val="00B213AE"/>
    <w:rsid w:val="00B22996"/>
    <w:rsid w:val="00B26F8D"/>
    <w:rsid w:val="00B3796F"/>
    <w:rsid w:val="00B379A6"/>
    <w:rsid w:val="00B43779"/>
    <w:rsid w:val="00B43CB8"/>
    <w:rsid w:val="00B46AB4"/>
    <w:rsid w:val="00B510A2"/>
    <w:rsid w:val="00B5176C"/>
    <w:rsid w:val="00B51C7B"/>
    <w:rsid w:val="00B52357"/>
    <w:rsid w:val="00B5336C"/>
    <w:rsid w:val="00B61C3B"/>
    <w:rsid w:val="00B63622"/>
    <w:rsid w:val="00B64646"/>
    <w:rsid w:val="00B74A72"/>
    <w:rsid w:val="00B7754D"/>
    <w:rsid w:val="00B80FF9"/>
    <w:rsid w:val="00B847AB"/>
    <w:rsid w:val="00B84DC6"/>
    <w:rsid w:val="00B92C9E"/>
    <w:rsid w:val="00B92FF5"/>
    <w:rsid w:val="00B93A2B"/>
    <w:rsid w:val="00B97E5B"/>
    <w:rsid w:val="00BA0DE8"/>
    <w:rsid w:val="00BB2618"/>
    <w:rsid w:val="00BB32AB"/>
    <w:rsid w:val="00BB3EDF"/>
    <w:rsid w:val="00BB4584"/>
    <w:rsid w:val="00BB5594"/>
    <w:rsid w:val="00BB5DCB"/>
    <w:rsid w:val="00BC0DF7"/>
    <w:rsid w:val="00BC0E53"/>
    <w:rsid w:val="00BC7A01"/>
    <w:rsid w:val="00BC7EC5"/>
    <w:rsid w:val="00BD1297"/>
    <w:rsid w:val="00BD210B"/>
    <w:rsid w:val="00BD57E4"/>
    <w:rsid w:val="00BE0AD1"/>
    <w:rsid w:val="00BE20C5"/>
    <w:rsid w:val="00BE4AD0"/>
    <w:rsid w:val="00BE7704"/>
    <w:rsid w:val="00BE79BC"/>
    <w:rsid w:val="00BF4241"/>
    <w:rsid w:val="00C02EC4"/>
    <w:rsid w:val="00C05D92"/>
    <w:rsid w:val="00C07BF0"/>
    <w:rsid w:val="00C1462F"/>
    <w:rsid w:val="00C1496C"/>
    <w:rsid w:val="00C15AFC"/>
    <w:rsid w:val="00C15B96"/>
    <w:rsid w:val="00C16824"/>
    <w:rsid w:val="00C22DCA"/>
    <w:rsid w:val="00C2493E"/>
    <w:rsid w:val="00C26379"/>
    <w:rsid w:val="00C27E33"/>
    <w:rsid w:val="00C40C23"/>
    <w:rsid w:val="00C42399"/>
    <w:rsid w:val="00C444A0"/>
    <w:rsid w:val="00C542D4"/>
    <w:rsid w:val="00C54F97"/>
    <w:rsid w:val="00C609EB"/>
    <w:rsid w:val="00C60EBF"/>
    <w:rsid w:val="00C610EB"/>
    <w:rsid w:val="00C7023E"/>
    <w:rsid w:val="00C7281A"/>
    <w:rsid w:val="00C75FD4"/>
    <w:rsid w:val="00C82B5C"/>
    <w:rsid w:val="00C830A5"/>
    <w:rsid w:val="00C83CCC"/>
    <w:rsid w:val="00C83E90"/>
    <w:rsid w:val="00C8435A"/>
    <w:rsid w:val="00C87261"/>
    <w:rsid w:val="00CA3977"/>
    <w:rsid w:val="00CA3DE1"/>
    <w:rsid w:val="00CA63CC"/>
    <w:rsid w:val="00CB068D"/>
    <w:rsid w:val="00CB12C4"/>
    <w:rsid w:val="00CB1623"/>
    <w:rsid w:val="00CC52A6"/>
    <w:rsid w:val="00CC734F"/>
    <w:rsid w:val="00CD1325"/>
    <w:rsid w:val="00CD4DA9"/>
    <w:rsid w:val="00CD5DD4"/>
    <w:rsid w:val="00CE4744"/>
    <w:rsid w:val="00CE6E84"/>
    <w:rsid w:val="00CF00A6"/>
    <w:rsid w:val="00CF1C70"/>
    <w:rsid w:val="00CF5D79"/>
    <w:rsid w:val="00CF607F"/>
    <w:rsid w:val="00CF72C1"/>
    <w:rsid w:val="00D04600"/>
    <w:rsid w:val="00D04E94"/>
    <w:rsid w:val="00D059BE"/>
    <w:rsid w:val="00D05CE9"/>
    <w:rsid w:val="00D0681C"/>
    <w:rsid w:val="00D06CDE"/>
    <w:rsid w:val="00D13DD1"/>
    <w:rsid w:val="00D14F85"/>
    <w:rsid w:val="00D20C58"/>
    <w:rsid w:val="00D21A96"/>
    <w:rsid w:val="00D263AE"/>
    <w:rsid w:val="00D26A9C"/>
    <w:rsid w:val="00D26E6E"/>
    <w:rsid w:val="00D40E94"/>
    <w:rsid w:val="00D43E10"/>
    <w:rsid w:val="00D4651F"/>
    <w:rsid w:val="00D47EBF"/>
    <w:rsid w:val="00D55B5A"/>
    <w:rsid w:val="00D60531"/>
    <w:rsid w:val="00D6271E"/>
    <w:rsid w:val="00D64940"/>
    <w:rsid w:val="00D64B3E"/>
    <w:rsid w:val="00D64CF4"/>
    <w:rsid w:val="00D725A6"/>
    <w:rsid w:val="00D7334A"/>
    <w:rsid w:val="00D73F76"/>
    <w:rsid w:val="00D7441A"/>
    <w:rsid w:val="00D800DB"/>
    <w:rsid w:val="00D82199"/>
    <w:rsid w:val="00D87282"/>
    <w:rsid w:val="00D905EC"/>
    <w:rsid w:val="00D9226D"/>
    <w:rsid w:val="00D93091"/>
    <w:rsid w:val="00DA39E9"/>
    <w:rsid w:val="00DA3E8B"/>
    <w:rsid w:val="00DA548B"/>
    <w:rsid w:val="00DA5A2D"/>
    <w:rsid w:val="00DB0DD4"/>
    <w:rsid w:val="00DB44CC"/>
    <w:rsid w:val="00DC08A2"/>
    <w:rsid w:val="00DC16AE"/>
    <w:rsid w:val="00DC708F"/>
    <w:rsid w:val="00DD5D86"/>
    <w:rsid w:val="00DE1514"/>
    <w:rsid w:val="00DE6C02"/>
    <w:rsid w:val="00DE7607"/>
    <w:rsid w:val="00DF0BFE"/>
    <w:rsid w:val="00DF42B6"/>
    <w:rsid w:val="00DF6E1D"/>
    <w:rsid w:val="00DF71FE"/>
    <w:rsid w:val="00DF77F0"/>
    <w:rsid w:val="00E03A5B"/>
    <w:rsid w:val="00E04157"/>
    <w:rsid w:val="00E05CD0"/>
    <w:rsid w:val="00E10D29"/>
    <w:rsid w:val="00E15306"/>
    <w:rsid w:val="00E16328"/>
    <w:rsid w:val="00E17C90"/>
    <w:rsid w:val="00E212DE"/>
    <w:rsid w:val="00E278AF"/>
    <w:rsid w:val="00E3102D"/>
    <w:rsid w:val="00E32A85"/>
    <w:rsid w:val="00E3604B"/>
    <w:rsid w:val="00E41B0C"/>
    <w:rsid w:val="00E4323A"/>
    <w:rsid w:val="00E43F20"/>
    <w:rsid w:val="00E4452F"/>
    <w:rsid w:val="00E47197"/>
    <w:rsid w:val="00E5457F"/>
    <w:rsid w:val="00E56F2F"/>
    <w:rsid w:val="00E576AE"/>
    <w:rsid w:val="00E63FF1"/>
    <w:rsid w:val="00E647E0"/>
    <w:rsid w:val="00E65C2A"/>
    <w:rsid w:val="00E718CD"/>
    <w:rsid w:val="00E74935"/>
    <w:rsid w:val="00E84F62"/>
    <w:rsid w:val="00EA0128"/>
    <w:rsid w:val="00EA063B"/>
    <w:rsid w:val="00EA3FC5"/>
    <w:rsid w:val="00EA434D"/>
    <w:rsid w:val="00EB3324"/>
    <w:rsid w:val="00EB46FD"/>
    <w:rsid w:val="00EC6D40"/>
    <w:rsid w:val="00ED3A6A"/>
    <w:rsid w:val="00EE222B"/>
    <w:rsid w:val="00EE4025"/>
    <w:rsid w:val="00EF3F42"/>
    <w:rsid w:val="00F0039F"/>
    <w:rsid w:val="00F0152E"/>
    <w:rsid w:val="00F0346B"/>
    <w:rsid w:val="00F07CEF"/>
    <w:rsid w:val="00F10020"/>
    <w:rsid w:val="00F1034E"/>
    <w:rsid w:val="00F14E81"/>
    <w:rsid w:val="00F20B3D"/>
    <w:rsid w:val="00F20EA9"/>
    <w:rsid w:val="00F22CE9"/>
    <w:rsid w:val="00F24AFE"/>
    <w:rsid w:val="00F27053"/>
    <w:rsid w:val="00F3015B"/>
    <w:rsid w:val="00F30906"/>
    <w:rsid w:val="00F363E7"/>
    <w:rsid w:val="00F363FA"/>
    <w:rsid w:val="00F3707B"/>
    <w:rsid w:val="00F41FCE"/>
    <w:rsid w:val="00F43A0B"/>
    <w:rsid w:val="00F47E50"/>
    <w:rsid w:val="00F521F8"/>
    <w:rsid w:val="00F6416F"/>
    <w:rsid w:val="00F64C98"/>
    <w:rsid w:val="00F669FA"/>
    <w:rsid w:val="00F732E4"/>
    <w:rsid w:val="00F734F4"/>
    <w:rsid w:val="00F74B35"/>
    <w:rsid w:val="00F765D9"/>
    <w:rsid w:val="00F767D5"/>
    <w:rsid w:val="00F77580"/>
    <w:rsid w:val="00F830CD"/>
    <w:rsid w:val="00F840BB"/>
    <w:rsid w:val="00F95B73"/>
    <w:rsid w:val="00FA62A4"/>
    <w:rsid w:val="00FA71B5"/>
    <w:rsid w:val="00FB07A0"/>
    <w:rsid w:val="00FB3722"/>
    <w:rsid w:val="00FB4F8D"/>
    <w:rsid w:val="00FB4FFF"/>
    <w:rsid w:val="00FB5962"/>
    <w:rsid w:val="00FB667A"/>
    <w:rsid w:val="00FC11B0"/>
    <w:rsid w:val="00FC223A"/>
    <w:rsid w:val="00FC5C8E"/>
    <w:rsid w:val="00FE0B2B"/>
    <w:rsid w:val="00FE3AA2"/>
    <w:rsid w:val="00FE76F6"/>
    <w:rsid w:val="00FE7D10"/>
    <w:rsid w:val="00FF222A"/>
    <w:rsid w:val="00FF362A"/>
    <w:rsid w:val="00FF4F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6EB1"/>
    <w:rPr>
      <w:sz w:val="20"/>
      <w:szCs w:val="20"/>
    </w:rPr>
  </w:style>
  <w:style w:type="character" w:customStyle="1" w:styleId="FootnoteTextChar">
    <w:name w:val="Footnote Text Char"/>
    <w:basedOn w:val="DefaultParagraphFont"/>
    <w:link w:val="FootnoteText"/>
    <w:uiPriority w:val="99"/>
    <w:semiHidden/>
    <w:rsid w:val="00556EB1"/>
    <w:rPr>
      <w:sz w:val="20"/>
      <w:szCs w:val="20"/>
    </w:rPr>
  </w:style>
  <w:style w:type="character" w:styleId="FootnoteReference">
    <w:name w:val="footnote reference"/>
    <w:basedOn w:val="DefaultParagraphFont"/>
    <w:uiPriority w:val="99"/>
    <w:semiHidden/>
    <w:unhideWhenUsed/>
    <w:rsid w:val="00556EB1"/>
    <w:rPr>
      <w:vertAlign w:val="superscript"/>
    </w:rPr>
  </w:style>
  <w:style w:type="paragraph" w:styleId="Header">
    <w:name w:val="header"/>
    <w:basedOn w:val="Normal"/>
    <w:link w:val="HeaderChar"/>
    <w:uiPriority w:val="99"/>
    <w:unhideWhenUsed/>
    <w:rsid w:val="00E04157"/>
    <w:pPr>
      <w:tabs>
        <w:tab w:val="center" w:pos="4513"/>
        <w:tab w:val="right" w:pos="9026"/>
      </w:tabs>
    </w:pPr>
  </w:style>
  <w:style w:type="character" w:customStyle="1" w:styleId="HeaderChar">
    <w:name w:val="Header Char"/>
    <w:basedOn w:val="DefaultParagraphFont"/>
    <w:link w:val="Header"/>
    <w:uiPriority w:val="99"/>
    <w:rsid w:val="00E04157"/>
  </w:style>
  <w:style w:type="paragraph" w:styleId="Footer">
    <w:name w:val="footer"/>
    <w:basedOn w:val="Normal"/>
    <w:link w:val="FooterChar"/>
    <w:uiPriority w:val="99"/>
    <w:unhideWhenUsed/>
    <w:rsid w:val="00E04157"/>
    <w:pPr>
      <w:tabs>
        <w:tab w:val="center" w:pos="4513"/>
        <w:tab w:val="right" w:pos="9026"/>
      </w:tabs>
    </w:pPr>
  </w:style>
  <w:style w:type="character" w:customStyle="1" w:styleId="FooterChar">
    <w:name w:val="Footer Char"/>
    <w:basedOn w:val="DefaultParagraphFont"/>
    <w:link w:val="Footer"/>
    <w:uiPriority w:val="99"/>
    <w:rsid w:val="00E04157"/>
  </w:style>
  <w:style w:type="character" w:styleId="PageNumber">
    <w:name w:val="page number"/>
    <w:basedOn w:val="DefaultParagraphFont"/>
    <w:uiPriority w:val="99"/>
    <w:semiHidden/>
    <w:unhideWhenUsed/>
    <w:rsid w:val="00E04157"/>
  </w:style>
  <w:style w:type="paragraph" w:styleId="ListParagraph">
    <w:name w:val="List Paragraph"/>
    <w:basedOn w:val="Normal"/>
    <w:uiPriority w:val="34"/>
    <w:qFormat/>
    <w:rsid w:val="00FB07A0"/>
    <w:pPr>
      <w:ind w:left="720"/>
      <w:contextualSpacing/>
    </w:pPr>
  </w:style>
  <w:style w:type="paragraph" w:styleId="BalloonText">
    <w:name w:val="Balloon Text"/>
    <w:basedOn w:val="Normal"/>
    <w:link w:val="BalloonTextChar"/>
    <w:uiPriority w:val="99"/>
    <w:semiHidden/>
    <w:unhideWhenUsed/>
    <w:rsid w:val="003B6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3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2170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3796-CE05-45BF-9C6A-71B46D0A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Hayes</dc:creator>
  <cp:lastModifiedBy>Sarah</cp:lastModifiedBy>
  <cp:revision>2</cp:revision>
  <cp:lastPrinted>2019-07-16T12:47:00Z</cp:lastPrinted>
  <dcterms:created xsi:type="dcterms:W3CDTF">2019-07-19T11:59:00Z</dcterms:created>
  <dcterms:modified xsi:type="dcterms:W3CDTF">2019-07-19T11:59:00Z</dcterms:modified>
</cp:coreProperties>
</file>